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A915B" w14:textId="4D889A4A" w:rsidR="006C473C" w:rsidRPr="00301304" w:rsidRDefault="00E559DD" w:rsidP="00301304">
      <w:pPr>
        <w:pStyle w:val="Default"/>
        <w:jc w:val="center"/>
        <w:rPr>
          <w:rFonts w:ascii="Calibri Light" w:hAnsi="Calibri Light" w:cs="Calibri Light"/>
          <w:b/>
          <w:bCs/>
          <w:sz w:val="28"/>
          <w:szCs w:val="28"/>
          <w:u w:val="single"/>
        </w:rPr>
      </w:pPr>
      <w:r w:rsidRPr="00301304">
        <w:rPr>
          <w:rFonts w:ascii="Calibri Light" w:hAnsi="Calibri Light" w:cs="Calibri Light"/>
          <w:b/>
          <w:sz w:val="28"/>
          <w:szCs w:val="28"/>
          <w:u w:val="single"/>
        </w:rPr>
        <w:t>Deaf Hill</w:t>
      </w:r>
      <w:r w:rsidR="006C473C" w:rsidRPr="00301304">
        <w:rPr>
          <w:rFonts w:ascii="Calibri Light" w:hAnsi="Calibri Light" w:cs="Calibri Light"/>
          <w:b/>
          <w:sz w:val="28"/>
          <w:szCs w:val="28"/>
          <w:u w:val="single"/>
        </w:rPr>
        <w:t xml:space="preserve"> </w:t>
      </w:r>
      <w:r w:rsidR="00063DA4" w:rsidRPr="00301304">
        <w:rPr>
          <w:rFonts w:ascii="Calibri Light" w:hAnsi="Calibri Light" w:cs="Calibri Light"/>
          <w:b/>
          <w:sz w:val="28"/>
          <w:szCs w:val="28"/>
          <w:u w:val="single"/>
        </w:rPr>
        <w:t xml:space="preserve">Primary </w:t>
      </w:r>
      <w:r w:rsidR="006C473C" w:rsidRPr="00301304">
        <w:rPr>
          <w:rFonts w:ascii="Calibri Light" w:hAnsi="Calibri Light" w:cs="Calibri Light"/>
          <w:b/>
          <w:bCs/>
          <w:sz w:val="28"/>
          <w:szCs w:val="28"/>
          <w:u w:val="single"/>
        </w:rPr>
        <w:t xml:space="preserve">Sport Premium </w:t>
      </w:r>
      <w:r w:rsidR="00C10A50" w:rsidRPr="00301304">
        <w:rPr>
          <w:rFonts w:ascii="Calibri Light" w:hAnsi="Calibri Light" w:cs="Calibri Light"/>
          <w:b/>
          <w:bCs/>
          <w:sz w:val="28"/>
          <w:szCs w:val="28"/>
          <w:u w:val="single"/>
        </w:rPr>
        <w:t>202</w:t>
      </w:r>
      <w:r w:rsidR="00D51EF4">
        <w:rPr>
          <w:rFonts w:ascii="Calibri Light" w:hAnsi="Calibri Light" w:cs="Calibri Light"/>
          <w:b/>
          <w:bCs/>
          <w:sz w:val="28"/>
          <w:szCs w:val="28"/>
          <w:u w:val="single"/>
        </w:rPr>
        <w:t>1</w:t>
      </w:r>
      <w:r w:rsidR="00C10A50" w:rsidRPr="00301304">
        <w:rPr>
          <w:rFonts w:ascii="Calibri Light" w:hAnsi="Calibri Light" w:cs="Calibri Light"/>
          <w:b/>
          <w:bCs/>
          <w:sz w:val="28"/>
          <w:szCs w:val="28"/>
          <w:u w:val="single"/>
        </w:rPr>
        <w:t xml:space="preserve"> - 202</w:t>
      </w:r>
      <w:r w:rsidR="00D51EF4">
        <w:rPr>
          <w:rFonts w:ascii="Calibri Light" w:hAnsi="Calibri Light" w:cs="Calibri Light"/>
          <w:b/>
          <w:bCs/>
          <w:sz w:val="28"/>
          <w:szCs w:val="28"/>
          <w:u w:val="single"/>
        </w:rPr>
        <w:t>2</w:t>
      </w:r>
    </w:p>
    <w:p w14:paraId="1E372B53" w14:textId="77777777" w:rsidR="006C473C" w:rsidRPr="00F70E86" w:rsidRDefault="006C473C" w:rsidP="00867884">
      <w:pPr>
        <w:pStyle w:val="Default"/>
        <w:rPr>
          <w:rFonts w:ascii="Calibri Light" w:hAnsi="Calibri Light" w:cs="Calibri Light"/>
        </w:rPr>
      </w:pPr>
    </w:p>
    <w:p w14:paraId="4585CBC5" w14:textId="77777777" w:rsidR="006C473C" w:rsidRPr="00F70E86" w:rsidRDefault="004836A8" w:rsidP="00867884">
      <w:pPr>
        <w:pStyle w:val="Default"/>
        <w:rPr>
          <w:rFonts w:ascii="Calibri Light" w:hAnsi="Calibri Light" w:cs="Calibri Light"/>
          <w:b/>
          <w:bCs/>
          <w:i/>
          <w:iCs/>
        </w:rPr>
      </w:pPr>
      <w:r w:rsidRPr="00F70E86">
        <w:rPr>
          <w:rFonts w:ascii="Calibri Light" w:hAnsi="Calibri Light" w:cs="Calibri Light"/>
          <w:b/>
          <w:bCs/>
          <w:i/>
          <w:iCs/>
        </w:rPr>
        <w:t>What is Sport Premium?</w:t>
      </w:r>
    </w:p>
    <w:p w14:paraId="38E71C62" w14:textId="77777777" w:rsidR="004836A8" w:rsidRPr="00F70E86" w:rsidRDefault="004836A8" w:rsidP="00867884">
      <w:pPr>
        <w:pStyle w:val="Default"/>
        <w:rPr>
          <w:rFonts w:ascii="Calibri Light" w:hAnsi="Calibri Light" w:cs="Calibri Light"/>
        </w:rPr>
      </w:pPr>
    </w:p>
    <w:p w14:paraId="191D9E29" w14:textId="41BBB34D" w:rsidR="006C473C" w:rsidRPr="00F70E86" w:rsidRDefault="006C473C" w:rsidP="00867884">
      <w:pPr>
        <w:pStyle w:val="Default"/>
        <w:rPr>
          <w:rFonts w:ascii="Calibri Light" w:hAnsi="Calibri Light" w:cs="Calibri Light"/>
          <w:color w:val="auto"/>
        </w:rPr>
      </w:pPr>
      <w:r w:rsidRPr="00F70E86">
        <w:rPr>
          <w:rFonts w:ascii="Calibri Light" w:hAnsi="Calibri Light" w:cs="Calibri Light"/>
        </w:rPr>
        <w:t xml:space="preserve">Sport Premium is an amount of money which the government has agreed to </w:t>
      </w:r>
      <w:r w:rsidR="00B34BAB" w:rsidRPr="00F70E86">
        <w:rPr>
          <w:rFonts w:ascii="Calibri Light" w:hAnsi="Calibri Light" w:cs="Calibri Light"/>
        </w:rPr>
        <w:t xml:space="preserve">allocate to </w:t>
      </w:r>
      <w:r w:rsidR="00141B58" w:rsidRPr="00F70E86">
        <w:rPr>
          <w:rFonts w:ascii="Calibri Light" w:hAnsi="Calibri Light" w:cs="Calibri Light"/>
          <w:lang w:val="en"/>
        </w:rPr>
        <w:t xml:space="preserve">fund additional and sustainable improvements to the provision of PE and sport, for the benefit of </w:t>
      </w:r>
      <w:r w:rsidR="004836A8" w:rsidRPr="00F70E86">
        <w:rPr>
          <w:rFonts w:ascii="Calibri Light" w:hAnsi="Calibri Light" w:cs="Calibri Light"/>
          <w:color w:val="auto"/>
          <w:lang w:val="en"/>
        </w:rPr>
        <w:t>primary-aged pupils, in the 2020</w:t>
      </w:r>
      <w:r w:rsidR="00141B58" w:rsidRPr="00F70E86">
        <w:rPr>
          <w:rFonts w:ascii="Calibri Light" w:hAnsi="Calibri Light" w:cs="Calibri Light"/>
          <w:color w:val="auto"/>
          <w:lang w:val="en"/>
        </w:rPr>
        <w:t xml:space="preserve"> </w:t>
      </w:r>
      <w:r w:rsidR="004836A8" w:rsidRPr="00F70E86">
        <w:rPr>
          <w:rFonts w:ascii="Calibri Light" w:hAnsi="Calibri Light" w:cs="Calibri Light"/>
          <w:color w:val="auto"/>
          <w:lang w:val="en"/>
        </w:rPr>
        <w:t>to 2021</w:t>
      </w:r>
      <w:r w:rsidR="00141B58" w:rsidRPr="00F70E86">
        <w:rPr>
          <w:rFonts w:ascii="Calibri Light" w:hAnsi="Calibri Light" w:cs="Calibri Light"/>
          <w:color w:val="auto"/>
          <w:lang w:val="en"/>
        </w:rPr>
        <w:t xml:space="preserve"> academic year, to encourage the development of healthy, active lifestyles.</w:t>
      </w:r>
      <w:r w:rsidR="001B6848">
        <w:rPr>
          <w:rFonts w:ascii="Calibri Light" w:hAnsi="Calibri Light" w:cs="Calibri Light"/>
          <w:color w:val="auto"/>
        </w:rPr>
        <w:t xml:space="preserve"> </w:t>
      </w:r>
      <w:r w:rsidRPr="00F70E86">
        <w:rPr>
          <w:rFonts w:ascii="Calibri Light" w:hAnsi="Calibri Light" w:cs="Calibri Light"/>
          <w:color w:val="auto"/>
        </w:rPr>
        <w:t xml:space="preserve">At </w:t>
      </w:r>
      <w:r w:rsidR="001B1EF7" w:rsidRPr="00F70E86">
        <w:rPr>
          <w:rFonts w:ascii="Calibri Light" w:hAnsi="Calibri Light" w:cs="Calibri Light"/>
          <w:color w:val="auto"/>
        </w:rPr>
        <w:t xml:space="preserve">Deaf Hill Primary </w:t>
      </w:r>
      <w:r w:rsidRPr="00F70E86">
        <w:rPr>
          <w:rFonts w:ascii="Calibri Light" w:hAnsi="Calibri Light" w:cs="Calibri Light"/>
          <w:color w:val="auto"/>
        </w:rPr>
        <w:t>we strive to promote healthy and active lifestyles and aim to provide sporting opportunities for all our pupils.</w:t>
      </w:r>
    </w:p>
    <w:p w14:paraId="204942A5" w14:textId="72FD8705" w:rsidR="006C473C" w:rsidRDefault="006C473C" w:rsidP="00867884">
      <w:pPr>
        <w:pStyle w:val="Default"/>
        <w:rPr>
          <w:rFonts w:ascii="Calibri Light" w:hAnsi="Calibri Light" w:cs="Calibri Light"/>
          <w:color w:val="auto"/>
        </w:rPr>
      </w:pPr>
    </w:p>
    <w:p w14:paraId="0331CB06" w14:textId="7B8CF61F" w:rsidR="001B6848" w:rsidRDefault="003C2FA5" w:rsidP="00867884">
      <w:pPr>
        <w:pStyle w:val="Default"/>
        <w:rPr>
          <w:rFonts w:ascii="Calibri Light" w:hAnsi="Calibri Light" w:cs="Calibri Light"/>
          <w:color w:val="auto"/>
        </w:rPr>
      </w:pPr>
      <w:r w:rsidRPr="003C2FA5">
        <w:rPr>
          <w:rFonts w:ascii="Calibri Light" w:hAnsi="Calibri Light" w:cs="Calibri Light"/>
          <w:bCs/>
          <w:color w:val="auto"/>
        </w:rPr>
        <w:t xml:space="preserve">The Sport Premium Funding impacts the school </w:t>
      </w:r>
      <w:r w:rsidRPr="003C2FA5">
        <w:rPr>
          <w:rFonts w:ascii="Calibri Light" w:hAnsi="Calibri Light" w:cs="Calibri Light"/>
          <w:bCs/>
          <w:color w:val="auto"/>
        </w:rPr>
        <w:t>through the</w:t>
      </w:r>
      <w:r w:rsidR="001B6848" w:rsidRPr="003C2FA5">
        <w:rPr>
          <w:rFonts w:ascii="Calibri Light" w:hAnsi="Calibri Light" w:cs="Calibri Light"/>
          <w:color w:val="auto"/>
        </w:rPr>
        <w:t xml:space="preserve"> </w:t>
      </w:r>
      <w:r w:rsidR="001B6848" w:rsidRPr="003C2FA5">
        <w:rPr>
          <w:rFonts w:ascii="Calibri Light" w:hAnsi="Calibri Light" w:cs="Calibri Light"/>
          <w:b/>
          <w:bCs/>
          <w:color w:val="00B050"/>
          <w:u w:val="single"/>
        </w:rPr>
        <w:t>5 key indicators</w:t>
      </w:r>
      <w:r w:rsidRPr="003C2FA5">
        <w:rPr>
          <w:rFonts w:ascii="Calibri Light" w:hAnsi="Calibri Light" w:cs="Calibri Light"/>
          <w:color w:val="00B050"/>
          <w:u w:val="single"/>
        </w:rPr>
        <w:t>:</w:t>
      </w:r>
    </w:p>
    <w:p w14:paraId="093ABF13" w14:textId="77777777" w:rsidR="003C2FA5" w:rsidRDefault="003C2FA5" w:rsidP="00867884">
      <w:pPr>
        <w:pStyle w:val="Default"/>
        <w:rPr>
          <w:rFonts w:ascii="Calibri Light" w:hAnsi="Calibri Light" w:cs="Calibri Light"/>
          <w:color w:val="auto"/>
        </w:rPr>
      </w:pPr>
    </w:p>
    <w:p w14:paraId="740D641C" w14:textId="77777777" w:rsidR="003C2FA5" w:rsidRDefault="001B6848" w:rsidP="00FB5473">
      <w:pPr>
        <w:pStyle w:val="Default"/>
        <w:numPr>
          <w:ilvl w:val="0"/>
          <w:numId w:val="16"/>
        </w:numPr>
        <w:rPr>
          <w:rFonts w:ascii="Calibri Light" w:hAnsi="Calibri Light" w:cs="Calibri Light"/>
          <w:color w:val="auto"/>
        </w:rPr>
      </w:pPr>
      <w:r w:rsidRPr="001B6848">
        <w:rPr>
          <w:rFonts w:ascii="Calibri Light" w:hAnsi="Calibri Light" w:cs="Calibri Light"/>
        </w:rPr>
        <w:t>The engagement of all pupils in regular physical activity</w:t>
      </w:r>
      <w:r w:rsidR="00FB5473">
        <w:rPr>
          <w:rFonts w:ascii="Calibri Light" w:hAnsi="Calibri Light" w:cs="Calibri Light"/>
        </w:rPr>
        <w:t xml:space="preserve"> </w:t>
      </w:r>
      <w:r w:rsidR="00FB5473" w:rsidRPr="003C2FA5">
        <w:rPr>
          <w:rFonts w:ascii="Calibri Light" w:hAnsi="Calibri Light" w:cs="Calibri Light"/>
          <w:b/>
          <w:bCs/>
          <w:color w:val="00B050"/>
        </w:rPr>
        <w:t>(1)</w:t>
      </w:r>
    </w:p>
    <w:p w14:paraId="66812B95" w14:textId="77777777" w:rsidR="003C2FA5" w:rsidRDefault="00FB5473" w:rsidP="00FB5473">
      <w:pPr>
        <w:pStyle w:val="Default"/>
        <w:numPr>
          <w:ilvl w:val="0"/>
          <w:numId w:val="16"/>
        </w:numPr>
        <w:rPr>
          <w:rFonts w:ascii="Calibri Light" w:hAnsi="Calibri Light" w:cs="Calibri Light"/>
          <w:color w:val="auto"/>
        </w:rPr>
      </w:pPr>
      <w:r w:rsidRPr="003C2FA5">
        <w:rPr>
          <w:rFonts w:ascii="Calibri Light" w:hAnsi="Calibri Light" w:cs="Calibri Light"/>
        </w:rPr>
        <w:t>P</w:t>
      </w:r>
      <w:r w:rsidR="001B6848" w:rsidRPr="003C2FA5">
        <w:rPr>
          <w:rFonts w:ascii="Calibri Light" w:hAnsi="Calibri Light" w:cs="Calibri Light"/>
        </w:rPr>
        <w:t>rofile of PE and sport is raised across the school as a tool for whole-school improvement</w:t>
      </w:r>
      <w:r w:rsidRPr="003C2FA5">
        <w:rPr>
          <w:rFonts w:ascii="Calibri Light" w:hAnsi="Calibri Light" w:cs="Calibri Light"/>
        </w:rPr>
        <w:t xml:space="preserve"> </w:t>
      </w:r>
      <w:r w:rsidRPr="003C2FA5">
        <w:rPr>
          <w:rFonts w:ascii="Calibri Light" w:hAnsi="Calibri Light" w:cs="Calibri Light"/>
          <w:b/>
          <w:bCs/>
          <w:color w:val="00B050"/>
        </w:rPr>
        <w:t>(2)</w:t>
      </w:r>
    </w:p>
    <w:p w14:paraId="719C46FD" w14:textId="77777777" w:rsidR="003C2FA5" w:rsidRDefault="001B6848" w:rsidP="00FB5473">
      <w:pPr>
        <w:pStyle w:val="Default"/>
        <w:numPr>
          <w:ilvl w:val="0"/>
          <w:numId w:val="16"/>
        </w:numPr>
        <w:rPr>
          <w:rFonts w:ascii="Calibri Light" w:hAnsi="Calibri Light" w:cs="Calibri Light"/>
          <w:color w:val="auto"/>
        </w:rPr>
      </w:pPr>
      <w:r w:rsidRPr="003C2FA5">
        <w:rPr>
          <w:rFonts w:ascii="Calibri Light" w:hAnsi="Calibri Light" w:cs="Calibri Light"/>
        </w:rPr>
        <w:t>Increased confidence, knowledge</w:t>
      </w:r>
      <w:r w:rsidRPr="003C2FA5">
        <w:rPr>
          <w:rFonts w:ascii="Calibri Light" w:hAnsi="Calibri Light" w:cs="Calibri Light"/>
        </w:rPr>
        <w:t>,</w:t>
      </w:r>
      <w:r w:rsidRPr="003C2FA5">
        <w:rPr>
          <w:rFonts w:ascii="Calibri Light" w:hAnsi="Calibri Light" w:cs="Calibri Light"/>
        </w:rPr>
        <w:t xml:space="preserve"> and skills of all staff in teaching PE and sport</w:t>
      </w:r>
      <w:r w:rsidR="00FB5473" w:rsidRPr="003C2FA5">
        <w:rPr>
          <w:rFonts w:ascii="Calibri Light" w:hAnsi="Calibri Light" w:cs="Calibri Light"/>
        </w:rPr>
        <w:t xml:space="preserve"> </w:t>
      </w:r>
      <w:r w:rsidR="00FB5473" w:rsidRPr="003C2FA5">
        <w:rPr>
          <w:rFonts w:ascii="Calibri Light" w:hAnsi="Calibri Light" w:cs="Calibri Light"/>
          <w:b/>
          <w:bCs/>
          <w:color w:val="00B050"/>
        </w:rPr>
        <w:t>(3)</w:t>
      </w:r>
    </w:p>
    <w:p w14:paraId="55A4A4A7" w14:textId="77777777" w:rsidR="003C2FA5" w:rsidRDefault="001B6848" w:rsidP="00FB5473">
      <w:pPr>
        <w:pStyle w:val="Default"/>
        <w:numPr>
          <w:ilvl w:val="0"/>
          <w:numId w:val="16"/>
        </w:numPr>
        <w:rPr>
          <w:rFonts w:ascii="Calibri Light" w:hAnsi="Calibri Light" w:cs="Calibri Light"/>
          <w:color w:val="auto"/>
        </w:rPr>
      </w:pPr>
      <w:r w:rsidRPr="003C2FA5">
        <w:rPr>
          <w:rFonts w:ascii="Calibri Light" w:hAnsi="Calibri Light" w:cs="Calibri Light"/>
        </w:rPr>
        <w:t>Broader experience of a range of sports and activities offered to all pupils</w:t>
      </w:r>
      <w:r w:rsidR="00FB5473" w:rsidRPr="003C2FA5">
        <w:rPr>
          <w:rFonts w:ascii="Calibri Light" w:hAnsi="Calibri Light" w:cs="Calibri Light"/>
        </w:rPr>
        <w:t xml:space="preserve"> </w:t>
      </w:r>
      <w:r w:rsidR="00FB5473" w:rsidRPr="003C2FA5">
        <w:rPr>
          <w:rFonts w:ascii="Calibri Light" w:hAnsi="Calibri Light" w:cs="Calibri Light"/>
          <w:b/>
          <w:bCs/>
          <w:color w:val="00B050"/>
        </w:rPr>
        <w:t>(4)</w:t>
      </w:r>
    </w:p>
    <w:p w14:paraId="4F5AE656" w14:textId="38BD6A52" w:rsidR="001B6848" w:rsidRPr="003C2FA5" w:rsidRDefault="001B6848" w:rsidP="00FB5473">
      <w:pPr>
        <w:pStyle w:val="Default"/>
        <w:numPr>
          <w:ilvl w:val="0"/>
          <w:numId w:val="16"/>
        </w:numPr>
        <w:rPr>
          <w:rFonts w:ascii="Calibri Light" w:hAnsi="Calibri Light" w:cs="Calibri Light"/>
          <w:color w:val="auto"/>
        </w:rPr>
      </w:pPr>
      <w:r w:rsidRPr="003C2FA5">
        <w:rPr>
          <w:rFonts w:ascii="Calibri Light" w:hAnsi="Calibri Light" w:cs="Calibri Light"/>
        </w:rPr>
        <w:t>Increased participation in competitive sport</w:t>
      </w:r>
      <w:r w:rsidR="00FB5473" w:rsidRPr="003C2FA5">
        <w:rPr>
          <w:rFonts w:ascii="Calibri Light" w:hAnsi="Calibri Light" w:cs="Calibri Light"/>
        </w:rPr>
        <w:t xml:space="preserve"> </w:t>
      </w:r>
      <w:r w:rsidR="00FB5473" w:rsidRPr="003C2FA5">
        <w:rPr>
          <w:rFonts w:ascii="Calibri Light" w:hAnsi="Calibri Light" w:cs="Calibri Light"/>
          <w:b/>
          <w:bCs/>
          <w:color w:val="00B050"/>
        </w:rPr>
        <w:t>(5)</w:t>
      </w:r>
    </w:p>
    <w:p w14:paraId="0EE5B6BB" w14:textId="77777777" w:rsidR="002E4038" w:rsidRDefault="002E4038" w:rsidP="00867884">
      <w:pPr>
        <w:pStyle w:val="Default"/>
        <w:rPr>
          <w:rFonts w:ascii="Calibri Light" w:hAnsi="Calibri Light" w:cs="Calibri Light"/>
          <w:color w:val="auto"/>
        </w:rPr>
      </w:pPr>
    </w:p>
    <w:p w14:paraId="358E6CD0" w14:textId="1D9FD95C" w:rsidR="006C473C" w:rsidRPr="003C2FA5" w:rsidRDefault="00B34BAB" w:rsidP="00867884">
      <w:pPr>
        <w:pStyle w:val="Default"/>
        <w:rPr>
          <w:rFonts w:ascii="Calibri Light" w:hAnsi="Calibri Light" w:cs="Calibri Light"/>
          <w:b/>
          <w:bCs/>
          <w:color w:val="auto"/>
          <w:u w:val="single"/>
        </w:rPr>
      </w:pPr>
      <w:r w:rsidRPr="003C2FA5">
        <w:rPr>
          <w:rFonts w:ascii="Calibri Light" w:hAnsi="Calibri Light" w:cs="Calibri Light"/>
          <w:b/>
          <w:color w:val="auto"/>
        </w:rPr>
        <w:t xml:space="preserve">The </w:t>
      </w:r>
      <w:r w:rsidR="00C10A50" w:rsidRPr="003C2FA5">
        <w:rPr>
          <w:rFonts w:ascii="Calibri Light" w:hAnsi="Calibri Light" w:cs="Calibri Light"/>
          <w:b/>
          <w:color w:val="auto"/>
        </w:rPr>
        <w:t>202</w:t>
      </w:r>
      <w:r w:rsidR="00CE5562" w:rsidRPr="003C2FA5">
        <w:rPr>
          <w:rFonts w:ascii="Calibri Light" w:hAnsi="Calibri Light" w:cs="Calibri Light"/>
          <w:b/>
          <w:color w:val="auto"/>
        </w:rPr>
        <w:t>2</w:t>
      </w:r>
      <w:r w:rsidR="00C10A50" w:rsidRPr="003C2FA5">
        <w:rPr>
          <w:rFonts w:ascii="Calibri Light" w:hAnsi="Calibri Light" w:cs="Calibri Light"/>
          <w:b/>
          <w:color w:val="auto"/>
        </w:rPr>
        <w:t>-2</w:t>
      </w:r>
      <w:r w:rsidR="00CE5562" w:rsidRPr="003C2FA5">
        <w:rPr>
          <w:rFonts w:ascii="Calibri Light" w:hAnsi="Calibri Light" w:cs="Calibri Light"/>
          <w:b/>
          <w:color w:val="auto"/>
        </w:rPr>
        <w:t>3</w:t>
      </w:r>
      <w:r w:rsidR="007F6905" w:rsidRPr="003C2FA5">
        <w:rPr>
          <w:rFonts w:ascii="Calibri Light" w:hAnsi="Calibri Light" w:cs="Calibri Light"/>
          <w:b/>
          <w:color w:val="auto"/>
        </w:rPr>
        <w:t xml:space="preserve"> </w:t>
      </w:r>
      <w:r w:rsidR="006C473C" w:rsidRPr="003C2FA5">
        <w:rPr>
          <w:rFonts w:ascii="Calibri Light" w:hAnsi="Calibri Light" w:cs="Calibri Light"/>
          <w:b/>
          <w:color w:val="auto"/>
        </w:rPr>
        <w:t xml:space="preserve">Sport Premium funding for </w:t>
      </w:r>
      <w:r w:rsidR="001B1EF7" w:rsidRPr="003C2FA5">
        <w:rPr>
          <w:rFonts w:ascii="Calibri Light" w:hAnsi="Calibri Light" w:cs="Calibri Light"/>
          <w:b/>
          <w:color w:val="auto"/>
        </w:rPr>
        <w:t>Deaf Hill Primary</w:t>
      </w:r>
      <w:r w:rsidR="00D5380C" w:rsidRPr="003C2FA5">
        <w:rPr>
          <w:rFonts w:ascii="Calibri Light" w:hAnsi="Calibri Light" w:cs="Calibri Light"/>
          <w:b/>
          <w:color w:val="auto"/>
        </w:rPr>
        <w:t xml:space="preserve"> is</w:t>
      </w:r>
      <w:r w:rsidR="006C473C" w:rsidRPr="003C2FA5">
        <w:rPr>
          <w:rFonts w:ascii="Calibri Light" w:hAnsi="Calibri Light" w:cs="Calibri Light"/>
          <w:color w:val="auto"/>
        </w:rPr>
        <w:t xml:space="preserve"> </w:t>
      </w:r>
      <w:r w:rsidR="00F70E86" w:rsidRPr="003C2FA5">
        <w:rPr>
          <w:rFonts w:ascii="Calibri Light" w:hAnsi="Calibri Light" w:cs="Calibri Light"/>
          <w:b/>
          <w:bCs/>
          <w:color w:val="auto"/>
        </w:rPr>
        <w:t>approximately £17277</w:t>
      </w:r>
    </w:p>
    <w:p w14:paraId="15CFEC58" w14:textId="77777777" w:rsidR="002E4038" w:rsidRDefault="002E4038" w:rsidP="00867884">
      <w:pPr>
        <w:pStyle w:val="Default"/>
        <w:rPr>
          <w:rFonts w:ascii="Calibri Light" w:hAnsi="Calibri Light" w:cs="Calibri Light"/>
          <w:color w:val="auto"/>
        </w:rPr>
      </w:pPr>
    </w:p>
    <w:p w14:paraId="48A08703" w14:textId="1EED6F34" w:rsidR="00FF4DBF" w:rsidRPr="00F70E86" w:rsidRDefault="00D5380C" w:rsidP="00867884">
      <w:pPr>
        <w:pStyle w:val="Default"/>
        <w:rPr>
          <w:rFonts w:ascii="Calibri Light" w:hAnsi="Calibri Light" w:cs="Calibri Light"/>
          <w:color w:val="auto"/>
        </w:rPr>
      </w:pPr>
      <w:r w:rsidRPr="00F70E86">
        <w:rPr>
          <w:rFonts w:ascii="Calibri Light" w:hAnsi="Calibri Light" w:cs="Calibri Light"/>
          <w:color w:val="auto"/>
        </w:rPr>
        <w:t>The money is used in the following ways</w:t>
      </w:r>
      <w:r w:rsidR="006C473C" w:rsidRPr="00F70E86">
        <w:rPr>
          <w:rFonts w:ascii="Calibri Light" w:hAnsi="Calibri Light" w:cs="Calibri Light"/>
          <w:color w:val="auto"/>
        </w:rPr>
        <w:t xml:space="preserve">: </w:t>
      </w:r>
    </w:p>
    <w:p w14:paraId="5168674A" w14:textId="77777777" w:rsidR="00FF4DBF" w:rsidRPr="00F70E86" w:rsidRDefault="00FF4DBF" w:rsidP="00867884">
      <w:pPr>
        <w:pStyle w:val="Default"/>
        <w:rPr>
          <w:rFonts w:ascii="Calibri Light" w:hAnsi="Calibri Light" w:cs="Calibri Light"/>
          <w:color w:val="auto"/>
        </w:rPr>
      </w:pPr>
    </w:p>
    <w:p w14:paraId="2D4F5C9F" w14:textId="073EA406" w:rsidR="006C473C" w:rsidRPr="003C2FA5" w:rsidRDefault="00F70E86" w:rsidP="00FF4DBF">
      <w:pPr>
        <w:pStyle w:val="Default"/>
        <w:numPr>
          <w:ilvl w:val="0"/>
          <w:numId w:val="4"/>
        </w:numPr>
        <w:rPr>
          <w:rFonts w:ascii="Calibri Light" w:hAnsi="Calibri Light" w:cs="Calibri Light"/>
          <w:b/>
          <w:color w:val="auto"/>
          <w:u w:val="single"/>
        </w:rPr>
      </w:pPr>
      <w:r w:rsidRPr="003C2FA5">
        <w:rPr>
          <w:rFonts w:ascii="Calibri Light" w:hAnsi="Calibri Light" w:cs="Calibri Light"/>
          <w:b/>
          <w:color w:val="auto"/>
          <w:u w:val="single"/>
        </w:rPr>
        <w:t>£</w:t>
      </w:r>
      <w:r w:rsidR="00BF0673">
        <w:rPr>
          <w:rFonts w:ascii="Calibri Light" w:hAnsi="Calibri Light" w:cs="Calibri Light"/>
          <w:b/>
          <w:color w:val="auto"/>
          <w:u w:val="single"/>
        </w:rPr>
        <w:t>6747</w:t>
      </w:r>
      <w:r w:rsidR="00FF4DBF" w:rsidRPr="003C2FA5">
        <w:rPr>
          <w:rFonts w:ascii="Calibri Light" w:hAnsi="Calibri Light" w:cs="Calibri Light"/>
          <w:b/>
          <w:color w:val="auto"/>
          <w:u w:val="single"/>
        </w:rPr>
        <w:t xml:space="preserve"> - Investing in the Easington School Sport Partnership Service Level Agreement</w:t>
      </w:r>
    </w:p>
    <w:p w14:paraId="58A11853" w14:textId="77777777" w:rsidR="00A902D4" w:rsidRPr="00F70E86" w:rsidRDefault="00A902D4" w:rsidP="00867884">
      <w:pPr>
        <w:pStyle w:val="Default"/>
        <w:rPr>
          <w:rFonts w:ascii="Calibri Light" w:hAnsi="Calibri Light" w:cs="Calibri Light"/>
          <w:color w:val="auto"/>
        </w:rPr>
      </w:pPr>
    </w:p>
    <w:p w14:paraId="372F1CD1" w14:textId="77777777" w:rsidR="006C473C" w:rsidRPr="00F70E86" w:rsidRDefault="00FF4DBF" w:rsidP="00FF4DBF">
      <w:pPr>
        <w:pStyle w:val="Default"/>
        <w:rPr>
          <w:rFonts w:ascii="Calibri Light" w:hAnsi="Calibri Light" w:cs="Calibri Light"/>
          <w:color w:val="auto"/>
        </w:rPr>
      </w:pPr>
      <w:r w:rsidRPr="00F70E86">
        <w:rPr>
          <w:rFonts w:ascii="Calibri Light" w:hAnsi="Calibri Light" w:cs="Calibri Light"/>
          <w:color w:val="auto"/>
        </w:rPr>
        <w:t>This</w:t>
      </w:r>
      <w:r w:rsidR="006C473C" w:rsidRPr="00F70E86">
        <w:rPr>
          <w:rFonts w:ascii="Calibri Light" w:hAnsi="Calibri Light" w:cs="Calibri Light"/>
          <w:color w:val="auto"/>
        </w:rPr>
        <w:t xml:space="preserve"> provide</w:t>
      </w:r>
      <w:r w:rsidRPr="00F70E86">
        <w:rPr>
          <w:rFonts w:ascii="Calibri Light" w:hAnsi="Calibri Light" w:cs="Calibri Light"/>
          <w:color w:val="auto"/>
        </w:rPr>
        <w:t>s</w:t>
      </w:r>
      <w:r w:rsidR="006C473C" w:rsidRPr="00F70E86">
        <w:rPr>
          <w:rFonts w:ascii="Calibri Light" w:hAnsi="Calibri Light" w:cs="Calibri Light"/>
          <w:color w:val="auto"/>
        </w:rPr>
        <w:t xml:space="preserve"> the school with the following:</w:t>
      </w:r>
    </w:p>
    <w:p w14:paraId="257150A6" w14:textId="77777777" w:rsidR="006C473C" w:rsidRPr="00F70E86" w:rsidRDefault="006C473C" w:rsidP="00FD4C8C">
      <w:pPr>
        <w:pStyle w:val="Default"/>
        <w:ind w:left="360"/>
        <w:rPr>
          <w:rFonts w:ascii="Calibri Light" w:hAnsi="Calibri Light" w:cs="Calibri Light"/>
          <w:color w:val="auto"/>
        </w:rPr>
      </w:pPr>
    </w:p>
    <w:p w14:paraId="44137807" w14:textId="610DD824" w:rsidR="001E005A" w:rsidRPr="006D4138" w:rsidRDefault="001E005A" w:rsidP="001E005A">
      <w:pPr>
        <w:pStyle w:val="ListParagraph"/>
        <w:numPr>
          <w:ilvl w:val="0"/>
          <w:numId w:val="13"/>
        </w:numPr>
        <w:spacing w:after="200" w:line="276" w:lineRule="auto"/>
        <w:rPr>
          <w:rFonts w:ascii="Calibri Light" w:hAnsi="Calibri Light" w:cs="Calibri Light"/>
          <w:b/>
          <w:bCs/>
        </w:rPr>
      </w:pPr>
      <w:r w:rsidRPr="006D4138">
        <w:rPr>
          <w:rFonts w:ascii="Calibri Light" w:hAnsi="Calibri Light" w:cs="Calibri Light"/>
          <w:b/>
          <w:bCs/>
        </w:rPr>
        <w:t xml:space="preserve">Online Support (Google Drive) </w:t>
      </w:r>
      <w:r w:rsidR="004478E2" w:rsidRPr="00FB5473">
        <w:rPr>
          <w:rFonts w:ascii="Calibri Light" w:hAnsi="Calibri Light" w:cs="Calibri Light"/>
          <w:b/>
          <w:bCs/>
          <w:color w:val="00B050"/>
        </w:rPr>
        <w:t>(1</w:t>
      </w:r>
      <w:r w:rsidR="004478E2">
        <w:rPr>
          <w:rFonts w:ascii="Calibri Light" w:hAnsi="Calibri Light" w:cs="Calibri Light"/>
          <w:b/>
          <w:bCs/>
          <w:color w:val="00B050"/>
        </w:rPr>
        <w:t>,2,3,4,</w:t>
      </w:r>
      <w:r w:rsidR="004478E2" w:rsidRPr="00FB5473">
        <w:rPr>
          <w:rFonts w:ascii="Calibri Light" w:hAnsi="Calibri Light" w:cs="Calibri Light"/>
          <w:b/>
          <w:bCs/>
          <w:color w:val="00B050"/>
        </w:rPr>
        <w:t>5)</w:t>
      </w:r>
    </w:p>
    <w:p w14:paraId="6FBD34AA" w14:textId="1E58EA4F" w:rsidR="001E005A" w:rsidRPr="006D4138" w:rsidRDefault="001E005A" w:rsidP="006D4138">
      <w:pPr>
        <w:pStyle w:val="ListParagraph"/>
        <w:spacing w:after="200" w:line="276" w:lineRule="auto"/>
        <w:rPr>
          <w:rFonts w:ascii="Calibri Light" w:hAnsi="Calibri Light" w:cs="Calibri Light"/>
        </w:rPr>
      </w:pPr>
      <w:r w:rsidRPr="001E005A">
        <w:rPr>
          <w:rFonts w:ascii="Calibri Light" w:hAnsi="Calibri Light" w:cs="Calibri Light"/>
        </w:rPr>
        <w:t xml:space="preserve">The Google Drive is the Easington SSP central store for documents and information relating to our service. </w:t>
      </w:r>
      <w:r w:rsidR="00226EB0">
        <w:rPr>
          <w:rFonts w:ascii="Calibri Light" w:hAnsi="Calibri Light" w:cs="Calibri Light"/>
        </w:rPr>
        <w:t>T</w:t>
      </w:r>
      <w:r w:rsidRPr="006D4138">
        <w:rPr>
          <w:rFonts w:ascii="Calibri Light" w:hAnsi="Calibri Light" w:cs="Calibri Light"/>
        </w:rPr>
        <w:t>his can be used by all staff in</w:t>
      </w:r>
      <w:r w:rsidR="00FE7A93">
        <w:rPr>
          <w:rFonts w:ascii="Calibri Light" w:hAnsi="Calibri Light" w:cs="Calibri Light"/>
        </w:rPr>
        <w:t xml:space="preserve"> s</w:t>
      </w:r>
      <w:r w:rsidRPr="006D4138">
        <w:rPr>
          <w:rFonts w:ascii="Calibri Light" w:hAnsi="Calibri Light" w:cs="Calibri Light"/>
        </w:rPr>
        <w:t>chool. It includes core task cards, lesson plans</w:t>
      </w:r>
      <w:r w:rsidR="006D4138">
        <w:rPr>
          <w:rFonts w:ascii="Calibri Light" w:hAnsi="Calibri Light" w:cs="Calibri Light"/>
        </w:rPr>
        <w:t xml:space="preserve"> </w:t>
      </w:r>
      <w:r w:rsidRPr="006D4138">
        <w:rPr>
          <w:rFonts w:ascii="Calibri Light" w:hAnsi="Calibri Light" w:cs="Calibri Light"/>
        </w:rPr>
        <w:t>and resources to support staff with the delivery of PE and there is a competition folder containing formats, rules, risk</w:t>
      </w:r>
      <w:r w:rsidR="006D4138">
        <w:rPr>
          <w:rFonts w:ascii="Calibri Light" w:hAnsi="Calibri Light" w:cs="Calibri Light"/>
        </w:rPr>
        <w:t xml:space="preserve"> </w:t>
      </w:r>
      <w:r w:rsidRPr="006D4138">
        <w:rPr>
          <w:rFonts w:ascii="Calibri Light" w:hAnsi="Calibri Light" w:cs="Calibri Light"/>
        </w:rPr>
        <w:t>assessments and much more.</w:t>
      </w:r>
      <w:r w:rsidR="006D4138">
        <w:rPr>
          <w:rFonts w:ascii="Calibri Light" w:hAnsi="Calibri Light" w:cs="Calibri Light"/>
        </w:rPr>
        <w:t xml:space="preserve"> </w:t>
      </w:r>
    </w:p>
    <w:p w14:paraId="0E99361A" w14:textId="7E80F554" w:rsidR="001E005A" w:rsidRPr="006D4138" w:rsidRDefault="001E005A" w:rsidP="009855D2">
      <w:pPr>
        <w:pStyle w:val="ListParagraph"/>
        <w:numPr>
          <w:ilvl w:val="0"/>
          <w:numId w:val="13"/>
        </w:numPr>
        <w:spacing w:after="200" w:line="276" w:lineRule="auto"/>
        <w:rPr>
          <w:rFonts w:ascii="Calibri Light" w:hAnsi="Calibri Light" w:cs="Calibri Light"/>
          <w:b/>
          <w:bCs/>
        </w:rPr>
      </w:pPr>
      <w:r w:rsidRPr="006D4138">
        <w:rPr>
          <w:rFonts w:ascii="Calibri Light" w:hAnsi="Calibri Light" w:cs="Calibri Light"/>
          <w:b/>
          <w:bCs/>
        </w:rPr>
        <w:t>PE Subject Lead CPD Day</w:t>
      </w:r>
      <w:r w:rsidR="004478E2">
        <w:rPr>
          <w:rFonts w:ascii="Calibri Light" w:hAnsi="Calibri Light" w:cs="Calibri Light"/>
          <w:b/>
          <w:bCs/>
        </w:rPr>
        <w:t xml:space="preserve"> </w:t>
      </w:r>
      <w:r w:rsidR="004478E2" w:rsidRPr="00FB5473">
        <w:rPr>
          <w:rFonts w:ascii="Calibri Light" w:hAnsi="Calibri Light" w:cs="Calibri Light"/>
          <w:b/>
          <w:bCs/>
          <w:color w:val="00B050"/>
        </w:rPr>
        <w:t>(2,3)</w:t>
      </w:r>
    </w:p>
    <w:p w14:paraId="1F5EEA19" w14:textId="400E4D95" w:rsidR="006D4138" w:rsidRPr="006D4138" w:rsidRDefault="006D4138" w:rsidP="006D4138">
      <w:pPr>
        <w:pStyle w:val="ListParagraph"/>
        <w:spacing w:after="200" w:line="276" w:lineRule="auto"/>
        <w:rPr>
          <w:rFonts w:ascii="Calibri Light" w:hAnsi="Calibri Light" w:cs="Calibri Light"/>
        </w:rPr>
      </w:pPr>
      <w:r w:rsidRPr="006D4138">
        <w:rPr>
          <w:rFonts w:ascii="Calibri Light" w:hAnsi="Calibri Light" w:cs="Calibri Light"/>
        </w:rPr>
        <w:t xml:space="preserve">A centralised training day </w:t>
      </w:r>
      <w:r w:rsidR="00FE7A93">
        <w:rPr>
          <w:rFonts w:ascii="Calibri Light" w:hAnsi="Calibri Light" w:cs="Calibri Light"/>
        </w:rPr>
        <w:t>for</w:t>
      </w:r>
      <w:r w:rsidRPr="006D4138">
        <w:rPr>
          <w:rFonts w:ascii="Calibri Light" w:hAnsi="Calibri Light" w:cs="Calibri Light"/>
        </w:rPr>
        <w:t xml:space="preserve"> PE subject leaders, with a focus on</w:t>
      </w:r>
      <w:r>
        <w:rPr>
          <w:rFonts w:ascii="Calibri Light" w:hAnsi="Calibri Light" w:cs="Calibri Light"/>
        </w:rPr>
        <w:t xml:space="preserve"> </w:t>
      </w:r>
      <w:r w:rsidRPr="006D4138">
        <w:rPr>
          <w:rFonts w:ascii="Calibri Light" w:hAnsi="Calibri Light" w:cs="Calibri Light"/>
        </w:rPr>
        <w:t>improving PE, school sport and physical</w:t>
      </w:r>
      <w:r>
        <w:rPr>
          <w:rFonts w:ascii="Calibri Light" w:hAnsi="Calibri Light" w:cs="Calibri Light"/>
        </w:rPr>
        <w:t xml:space="preserve"> </w:t>
      </w:r>
      <w:r w:rsidRPr="006D4138">
        <w:rPr>
          <w:rFonts w:ascii="Calibri Light" w:hAnsi="Calibri Light" w:cs="Calibri Light"/>
        </w:rPr>
        <w:t>activity locally.</w:t>
      </w:r>
      <w:r>
        <w:rPr>
          <w:rFonts w:ascii="Calibri Light" w:hAnsi="Calibri Light" w:cs="Calibri Light"/>
        </w:rPr>
        <w:t xml:space="preserve"> </w:t>
      </w:r>
    </w:p>
    <w:p w14:paraId="234A2065" w14:textId="16B0224F" w:rsidR="001E005A" w:rsidRDefault="001E005A" w:rsidP="009855D2">
      <w:pPr>
        <w:pStyle w:val="ListParagraph"/>
        <w:numPr>
          <w:ilvl w:val="0"/>
          <w:numId w:val="13"/>
        </w:numPr>
        <w:spacing w:after="200" w:line="276" w:lineRule="auto"/>
        <w:rPr>
          <w:rFonts w:ascii="Calibri Light" w:hAnsi="Calibri Light" w:cs="Calibri Light"/>
          <w:b/>
          <w:bCs/>
        </w:rPr>
      </w:pPr>
      <w:r w:rsidRPr="006D4138">
        <w:rPr>
          <w:rFonts w:ascii="Calibri Light" w:hAnsi="Calibri Light" w:cs="Calibri Light"/>
          <w:b/>
          <w:bCs/>
        </w:rPr>
        <w:t>Termly PE subject Lead Meetings</w:t>
      </w:r>
      <w:r w:rsidR="004478E2">
        <w:rPr>
          <w:rFonts w:ascii="Calibri Light" w:hAnsi="Calibri Light" w:cs="Calibri Light"/>
          <w:b/>
          <w:bCs/>
        </w:rPr>
        <w:t xml:space="preserve"> </w:t>
      </w:r>
      <w:r w:rsidR="004478E2" w:rsidRPr="00FB5473">
        <w:rPr>
          <w:rFonts w:ascii="Calibri Light" w:hAnsi="Calibri Light" w:cs="Calibri Light"/>
          <w:b/>
          <w:bCs/>
          <w:color w:val="00B050"/>
        </w:rPr>
        <w:t>(2,3)</w:t>
      </w:r>
    </w:p>
    <w:p w14:paraId="05B4E11E" w14:textId="2E22AECE" w:rsidR="006D4138" w:rsidRPr="006D4138" w:rsidRDefault="006D4138" w:rsidP="006D4138">
      <w:pPr>
        <w:pStyle w:val="ListParagraph"/>
        <w:spacing w:after="200" w:line="276" w:lineRule="auto"/>
        <w:rPr>
          <w:rFonts w:ascii="Calibri Light" w:hAnsi="Calibri Light" w:cs="Calibri Light"/>
        </w:rPr>
      </w:pPr>
      <w:r w:rsidRPr="006D4138">
        <w:rPr>
          <w:rFonts w:ascii="Calibri Light" w:hAnsi="Calibri Light" w:cs="Calibri Light"/>
        </w:rPr>
        <w:t>These meetings are designed to update</w:t>
      </w:r>
      <w:r w:rsidR="00FE7A93">
        <w:rPr>
          <w:rFonts w:ascii="Calibri Light" w:hAnsi="Calibri Light" w:cs="Calibri Light"/>
        </w:rPr>
        <w:t xml:space="preserve"> the PE</w:t>
      </w:r>
      <w:r w:rsidRPr="006D4138">
        <w:rPr>
          <w:rFonts w:ascii="Calibri Light" w:hAnsi="Calibri Light" w:cs="Calibri Light"/>
        </w:rPr>
        <w:t xml:space="preserve"> subject lead with</w:t>
      </w:r>
      <w:r>
        <w:rPr>
          <w:rFonts w:ascii="Calibri Light" w:hAnsi="Calibri Light" w:cs="Calibri Light"/>
        </w:rPr>
        <w:t xml:space="preserve"> </w:t>
      </w:r>
      <w:r w:rsidRPr="006D4138">
        <w:rPr>
          <w:rFonts w:ascii="Calibri Light" w:hAnsi="Calibri Light" w:cs="Calibri Light"/>
        </w:rPr>
        <w:t xml:space="preserve">recent </w:t>
      </w:r>
      <w:r w:rsidR="00FE7A93">
        <w:rPr>
          <w:rFonts w:ascii="Calibri Light" w:hAnsi="Calibri Light" w:cs="Calibri Light"/>
        </w:rPr>
        <w:t>c</w:t>
      </w:r>
      <w:r w:rsidRPr="006D4138">
        <w:rPr>
          <w:rFonts w:ascii="Calibri Light" w:hAnsi="Calibri Light" w:cs="Calibri Light"/>
        </w:rPr>
        <w:t>hanges</w:t>
      </w:r>
      <w:r w:rsidR="00226EB0">
        <w:rPr>
          <w:rFonts w:ascii="Calibri Light" w:hAnsi="Calibri Light" w:cs="Calibri Light"/>
        </w:rPr>
        <w:t xml:space="preserve"> </w:t>
      </w:r>
      <w:r w:rsidRPr="006D4138">
        <w:rPr>
          <w:rFonts w:ascii="Calibri Light" w:hAnsi="Calibri Light" w:cs="Calibri Light"/>
        </w:rPr>
        <w:t>/</w:t>
      </w:r>
      <w:r w:rsidR="00226EB0">
        <w:rPr>
          <w:rFonts w:ascii="Calibri Light" w:hAnsi="Calibri Light" w:cs="Calibri Light"/>
        </w:rPr>
        <w:t xml:space="preserve"> </w:t>
      </w:r>
      <w:r w:rsidRPr="006D4138">
        <w:rPr>
          <w:rFonts w:ascii="Calibri Light" w:hAnsi="Calibri Light" w:cs="Calibri Light"/>
        </w:rPr>
        <w:t>announcements and develop knowledge and understanding, while raising standards in PE, school</w:t>
      </w:r>
      <w:r>
        <w:rPr>
          <w:rFonts w:ascii="Calibri Light" w:hAnsi="Calibri Light" w:cs="Calibri Light"/>
        </w:rPr>
        <w:t xml:space="preserve"> </w:t>
      </w:r>
      <w:r w:rsidRPr="006D4138">
        <w:rPr>
          <w:rFonts w:ascii="Calibri Light" w:hAnsi="Calibri Light" w:cs="Calibri Light"/>
        </w:rPr>
        <w:t>sport and physical activity</w:t>
      </w:r>
      <w:r w:rsidR="00FE7A93">
        <w:rPr>
          <w:rFonts w:ascii="Calibri Light" w:hAnsi="Calibri Light" w:cs="Calibri Light"/>
        </w:rPr>
        <w:t>. The</w:t>
      </w:r>
      <w:r w:rsidRPr="006D4138">
        <w:rPr>
          <w:rFonts w:ascii="Calibri Light" w:hAnsi="Calibri Light" w:cs="Calibri Light"/>
        </w:rPr>
        <w:t xml:space="preserve"> term ahead </w:t>
      </w:r>
      <w:r w:rsidR="00FE7A93">
        <w:rPr>
          <w:rFonts w:ascii="Calibri Light" w:hAnsi="Calibri Light" w:cs="Calibri Light"/>
        </w:rPr>
        <w:t xml:space="preserve">is </w:t>
      </w:r>
      <w:r w:rsidR="00226EB0">
        <w:rPr>
          <w:rFonts w:ascii="Calibri Light" w:hAnsi="Calibri Light" w:cs="Calibri Light"/>
        </w:rPr>
        <w:t>reviewed,</w:t>
      </w:r>
      <w:r w:rsidR="00FE7A93">
        <w:rPr>
          <w:rFonts w:ascii="Calibri Light" w:hAnsi="Calibri Light" w:cs="Calibri Light"/>
        </w:rPr>
        <w:t xml:space="preserve"> </w:t>
      </w:r>
      <w:r w:rsidRPr="006D4138">
        <w:rPr>
          <w:rFonts w:ascii="Calibri Light" w:hAnsi="Calibri Light" w:cs="Calibri Light"/>
        </w:rPr>
        <w:t xml:space="preserve">and </w:t>
      </w:r>
      <w:r w:rsidR="00FE7A93">
        <w:rPr>
          <w:rFonts w:ascii="Calibri Light" w:hAnsi="Calibri Light" w:cs="Calibri Light"/>
        </w:rPr>
        <w:t xml:space="preserve">the </w:t>
      </w:r>
      <w:r w:rsidRPr="006D4138">
        <w:rPr>
          <w:rFonts w:ascii="Calibri Light" w:hAnsi="Calibri Light" w:cs="Calibri Light"/>
        </w:rPr>
        <w:t>school</w:t>
      </w:r>
      <w:r w:rsidR="00FE7A93">
        <w:rPr>
          <w:rFonts w:ascii="Calibri Light" w:hAnsi="Calibri Light" w:cs="Calibri Light"/>
        </w:rPr>
        <w:t xml:space="preserve"> is assisted</w:t>
      </w:r>
      <w:r w:rsidRPr="006D4138">
        <w:rPr>
          <w:rFonts w:ascii="Calibri Light" w:hAnsi="Calibri Light" w:cs="Calibri Light"/>
        </w:rPr>
        <w:t xml:space="preserve"> with planning toward</w:t>
      </w:r>
      <w:r>
        <w:rPr>
          <w:rFonts w:ascii="Calibri Light" w:hAnsi="Calibri Light" w:cs="Calibri Light"/>
        </w:rPr>
        <w:t xml:space="preserve">s </w:t>
      </w:r>
      <w:r w:rsidRPr="006D4138">
        <w:rPr>
          <w:rFonts w:ascii="Calibri Light" w:hAnsi="Calibri Light" w:cs="Calibri Light"/>
        </w:rPr>
        <w:t>competitions, events</w:t>
      </w:r>
      <w:r>
        <w:rPr>
          <w:rFonts w:ascii="Calibri Light" w:hAnsi="Calibri Light" w:cs="Calibri Light"/>
        </w:rPr>
        <w:t xml:space="preserve"> </w:t>
      </w:r>
      <w:r w:rsidRPr="006D4138">
        <w:rPr>
          <w:rFonts w:ascii="Calibri Light" w:hAnsi="Calibri Light" w:cs="Calibri Light"/>
        </w:rPr>
        <w:t>and PE delivery.</w:t>
      </w:r>
      <w:r>
        <w:rPr>
          <w:rFonts w:ascii="Calibri Light" w:hAnsi="Calibri Light" w:cs="Calibri Light"/>
        </w:rPr>
        <w:t xml:space="preserve"> </w:t>
      </w:r>
    </w:p>
    <w:p w14:paraId="5B16B850" w14:textId="42DA2B28" w:rsidR="001E005A" w:rsidRDefault="001E005A" w:rsidP="001E005A">
      <w:pPr>
        <w:pStyle w:val="ListParagraph"/>
        <w:numPr>
          <w:ilvl w:val="0"/>
          <w:numId w:val="13"/>
        </w:numPr>
        <w:spacing w:after="200" w:line="276" w:lineRule="auto"/>
        <w:rPr>
          <w:rFonts w:ascii="Calibri Light" w:hAnsi="Calibri Light" w:cs="Calibri Light"/>
          <w:b/>
          <w:bCs/>
        </w:rPr>
      </w:pPr>
      <w:r w:rsidRPr="006D4138">
        <w:rPr>
          <w:rFonts w:ascii="Calibri Light" w:hAnsi="Calibri Light" w:cs="Calibri Light"/>
          <w:b/>
          <w:bCs/>
        </w:rPr>
        <w:t>Equipment Hire</w:t>
      </w:r>
      <w:r w:rsidR="004478E2">
        <w:rPr>
          <w:rFonts w:ascii="Calibri Light" w:hAnsi="Calibri Light" w:cs="Calibri Light"/>
          <w:b/>
          <w:bCs/>
        </w:rPr>
        <w:t xml:space="preserve"> </w:t>
      </w:r>
      <w:r w:rsidR="004478E2" w:rsidRPr="00FB5473">
        <w:rPr>
          <w:rFonts w:ascii="Calibri Light" w:hAnsi="Calibri Light" w:cs="Calibri Light"/>
          <w:b/>
          <w:bCs/>
          <w:color w:val="00B050"/>
        </w:rPr>
        <w:t>(1,4,5)</w:t>
      </w:r>
    </w:p>
    <w:p w14:paraId="09BC0DEF" w14:textId="64AAA643" w:rsidR="006D4138" w:rsidRPr="006D4138" w:rsidRDefault="006D4138" w:rsidP="006D4138">
      <w:pPr>
        <w:pStyle w:val="ListParagraph"/>
        <w:spacing w:after="200" w:line="276" w:lineRule="auto"/>
        <w:rPr>
          <w:rFonts w:ascii="Calibri Light" w:hAnsi="Calibri Light" w:cs="Calibri Light"/>
        </w:rPr>
      </w:pPr>
      <w:r w:rsidRPr="006D4138">
        <w:rPr>
          <w:rFonts w:ascii="Calibri Light" w:hAnsi="Calibri Light" w:cs="Calibri Light"/>
        </w:rPr>
        <w:t>The SSP has specialist and traditional sport equipment that can be hired out to improve children’s experience</w:t>
      </w:r>
      <w:r>
        <w:rPr>
          <w:rFonts w:ascii="Calibri Light" w:hAnsi="Calibri Light" w:cs="Calibri Light"/>
        </w:rPr>
        <w:t xml:space="preserve"> </w:t>
      </w:r>
      <w:r w:rsidRPr="006D4138">
        <w:rPr>
          <w:rFonts w:ascii="Calibri Light" w:hAnsi="Calibri Light" w:cs="Calibri Light"/>
        </w:rPr>
        <w:t>of PE, school sport and physical activity.</w:t>
      </w:r>
      <w:r>
        <w:rPr>
          <w:rFonts w:ascii="Calibri Light" w:hAnsi="Calibri Light" w:cs="Calibri Light"/>
        </w:rPr>
        <w:t xml:space="preserve"> </w:t>
      </w:r>
      <w:r w:rsidR="002E4038">
        <w:rPr>
          <w:rFonts w:ascii="Calibri Light" w:hAnsi="Calibri Light" w:cs="Calibri Light"/>
        </w:rPr>
        <w:br/>
      </w:r>
    </w:p>
    <w:p w14:paraId="6DEBE836" w14:textId="7A10D98E" w:rsidR="006D4138" w:rsidRPr="006D4138" w:rsidRDefault="001E005A" w:rsidP="006D4138">
      <w:pPr>
        <w:pStyle w:val="ListParagraph"/>
        <w:numPr>
          <w:ilvl w:val="0"/>
          <w:numId w:val="13"/>
        </w:numPr>
        <w:spacing w:after="200" w:line="276" w:lineRule="auto"/>
        <w:rPr>
          <w:rFonts w:ascii="Calibri Light" w:hAnsi="Calibri Light" w:cs="Calibri Light"/>
          <w:b/>
          <w:bCs/>
        </w:rPr>
      </w:pPr>
      <w:r w:rsidRPr="006D4138">
        <w:rPr>
          <w:rFonts w:ascii="Calibri Light" w:hAnsi="Calibri Light" w:cs="Calibri Light"/>
          <w:b/>
          <w:bCs/>
        </w:rPr>
        <w:lastRenderedPageBreak/>
        <w:t>Newsletter/Email updates</w:t>
      </w:r>
      <w:r w:rsidR="004478E2">
        <w:rPr>
          <w:rFonts w:ascii="Calibri Light" w:hAnsi="Calibri Light" w:cs="Calibri Light"/>
          <w:b/>
          <w:bCs/>
        </w:rPr>
        <w:t xml:space="preserve"> </w:t>
      </w:r>
      <w:r w:rsidR="004478E2" w:rsidRPr="00FB5473">
        <w:rPr>
          <w:rFonts w:ascii="Calibri Light" w:hAnsi="Calibri Light" w:cs="Calibri Light"/>
          <w:b/>
          <w:bCs/>
          <w:color w:val="00B050"/>
        </w:rPr>
        <w:t>(2,4,5)</w:t>
      </w:r>
    </w:p>
    <w:p w14:paraId="39DBCE86" w14:textId="0FDB34B5" w:rsidR="006D4138" w:rsidRPr="006D4138" w:rsidRDefault="00F85AC8" w:rsidP="006D4138">
      <w:pPr>
        <w:pStyle w:val="ListParagraph"/>
        <w:spacing w:after="200" w:line="276" w:lineRule="auto"/>
        <w:rPr>
          <w:rFonts w:ascii="Calibri Light" w:hAnsi="Calibri Light" w:cs="Calibri Light"/>
        </w:rPr>
      </w:pPr>
      <w:r>
        <w:rPr>
          <w:rFonts w:ascii="Calibri Light" w:hAnsi="Calibri Light" w:cs="Calibri Light"/>
        </w:rPr>
        <w:t>The school is</w:t>
      </w:r>
      <w:r w:rsidR="006D4138" w:rsidRPr="006D4138">
        <w:rPr>
          <w:rFonts w:ascii="Calibri Light" w:hAnsi="Calibri Light" w:cs="Calibri Light"/>
        </w:rPr>
        <w:t xml:space="preserve"> update</w:t>
      </w:r>
      <w:r>
        <w:rPr>
          <w:rFonts w:ascii="Calibri Light" w:hAnsi="Calibri Light" w:cs="Calibri Light"/>
        </w:rPr>
        <w:t>d</w:t>
      </w:r>
      <w:r w:rsidR="006D4138" w:rsidRPr="006D4138">
        <w:rPr>
          <w:rFonts w:ascii="Calibri Light" w:hAnsi="Calibri Light" w:cs="Calibri Light"/>
        </w:rPr>
        <w:t xml:space="preserve"> with information relating to curriculum,</w:t>
      </w:r>
      <w:r w:rsidR="006D4138">
        <w:rPr>
          <w:rFonts w:ascii="Calibri Light" w:hAnsi="Calibri Light" w:cs="Calibri Light"/>
        </w:rPr>
        <w:t xml:space="preserve"> c</w:t>
      </w:r>
      <w:r w:rsidR="006D4138" w:rsidRPr="006D4138">
        <w:rPr>
          <w:rFonts w:ascii="Calibri Light" w:hAnsi="Calibri Light" w:cs="Calibri Light"/>
        </w:rPr>
        <w:t>ompetitions/festivals, initiatives, and other relevant</w:t>
      </w:r>
      <w:r w:rsidR="006D4138">
        <w:rPr>
          <w:rFonts w:ascii="Calibri Light" w:hAnsi="Calibri Light" w:cs="Calibri Light"/>
        </w:rPr>
        <w:t xml:space="preserve"> </w:t>
      </w:r>
      <w:r w:rsidR="006D4138" w:rsidRPr="006D4138">
        <w:rPr>
          <w:rFonts w:ascii="Calibri Light" w:hAnsi="Calibri Light" w:cs="Calibri Light"/>
        </w:rPr>
        <w:t xml:space="preserve">programmes/areas related to PE, school sport and physical activity. </w:t>
      </w:r>
      <w:r>
        <w:rPr>
          <w:rFonts w:ascii="Calibri Light" w:hAnsi="Calibri Light" w:cs="Calibri Light"/>
        </w:rPr>
        <w:t xml:space="preserve">A </w:t>
      </w:r>
      <w:r w:rsidR="006D4138" w:rsidRPr="006D4138">
        <w:rPr>
          <w:rFonts w:ascii="Calibri Light" w:hAnsi="Calibri Light" w:cs="Calibri Light"/>
        </w:rPr>
        <w:t>half-termly newsletter and regular</w:t>
      </w:r>
      <w:r w:rsidR="006D4138">
        <w:rPr>
          <w:rFonts w:ascii="Calibri Light" w:hAnsi="Calibri Light" w:cs="Calibri Light"/>
        </w:rPr>
        <w:t xml:space="preserve"> </w:t>
      </w:r>
      <w:r w:rsidR="006D4138" w:rsidRPr="006D4138">
        <w:rPr>
          <w:rFonts w:ascii="Calibri Light" w:hAnsi="Calibri Light" w:cs="Calibri Light"/>
        </w:rPr>
        <w:t>email communications</w:t>
      </w:r>
      <w:r>
        <w:rPr>
          <w:rFonts w:ascii="Calibri Light" w:hAnsi="Calibri Light" w:cs="Calibri Light"/>
        </w:rPr>
        <w:t xml:space="preserve"> are sent</w:t>
      </w:r>
      <w:r w:rsidR="006D4138" w:rsidRPr="006D4138">
        <w:rPr>
          <w:rFonts w:ascii="Calibri Light" w:hAnsi="Calibri Light" w:cs="Calibri Light"/>
        </w:rPr>
        <w:t>.</w:t>
      </w:r>
      <w:r w:rsidR="006D4138">
        <w:rPr>
          <w:rFonts w:ascii="Calibri Light" w:hAnsi="Calibri Light" w:cs="Calibri Light"/>
        </w:rPr>
        <w:t xml:space="preserve"> </w:t>
      </w:r>
    </w:p>
    <w:p w14:paraId="11C7863B" w14:textId="21BED5D3" w:rsidR="001E005A" w:rsidRDefault="001E005A" w:rsidP="001E005A">
      <w:pPr>
        <w:pStyle w:val="ListParagraph"/>
        <w:numPr>
          <w:ilvl w:val="0"/>
          <w:numId w:val="13"/>
        </w:numPr>
        <w:spacing w:after="200" w:line="276" w:lineRule="auto"/>
        <w:rPr>
          <w:rFonts w:ascii="Calibri Light" w:hAnsi="Calibri Light" w:cs="Calibri Light"/>
          <w:b/>
          <w:bCs/>
        </w:rPr>
      </w:pPr>
      <w:r w:rsidRPr="006D4138">
        <w:rPr>
          <w:rFonts w:ascii="Calibri Light" w:hAnsi="Calibri Light" w:cs="Calibri Light"/>
          <w:b/>
          <w:bCs/>
        </w:rPr>
        <w:t>Competitions/Festivals</w:t>
      </w:r>
      <w:r w:rsidR="004478E2">
        <w:rPr>
          <w:rFonts w:ascii="Calibri Light" w:hAnsi="Calibri Light" w:cs="Calibri Light"/>
          <w:b/>
          <w:bCs/>
        </w:rPr>
        <w:t xml:space="preserve"> </w:t>
      </w:r>
      <w:r w:rsidR="004478E2" w:rsidRPr="00FB5473">
        <w:rPr>
          <w:rFonts w:ascii="Calibri Light" w:hAnsi="Calibri Light" w:cs="Calibri Light"/>
          <w:b/>
          <w:bCs/>
          <w:color w:val="00B050"/>
        </w:rPr>
        <w:t>(1,2,4,5)</w:t>
      </w:r>
    </w:p>
    <w:p w14:paraId="74E9674B" w14:textId="0B391483" w:rsidR="006D4138" w:rsidRPr="006D4138" w:rsidRDefault="00F85AC8" w:rsidP="006D4138">
      <w:pPr>
        <w:pStyle w:val="ListParagraph"/>
        <w:spacing w:after="200" w:line="276" w:lineRule="auto"/>
        <w:rPr>
          <w:rFonts w:ascii="Calibri Light" w:hAnsi="Calibri Light" w:cs="Calibri Light"/>
        </w:rPr>
      </w:pPr>
      <w:r>
        <w:rPr>
          <w:rFonts w:ascii="Calibri Light" w:hAnsi="Calibri Light" w:cs="Calibri Light"/>
        </w:rPr>
        <w:t>This is</w:t>
      </w:r>
      <w:r w:rsidR="006D4138" w:rsidRPr="006D4138">
        <w:rPr>
          <w:rFonts w:ascii="Calibri Light" w:hAnsi="Calibri Light" w:cs="Calibri Light"/>
        </w:rPr>
        <w:t xml:space="preserve"> a blend of competitive and participation style events to engage a wide range</w:t>
      </w:r>
      <w:r w:rsidR="006D4138">
        <w:rPr>
          <w:rFonts w:ascii="Calibri Light" w:hAnsi="Calibri Light" w:cs="Calibri Light"/>
        </w:rPr>
        <w:t xml:space="preserve"> </w:t>
      </w:r>
      <w:r w:rsidR="006D4138" w:rsidRPr="006D4138">
        <w:rPr>
          <w:rFonts w:ascii="Calibri Light" w:hAnsi="Calibri Light" w:cs="Calibri Light"/>
        </w:rPr>
        <w:t>of children, across all age groups. Included are SEND/inclusion festivals, girls’ only</w:t>
      </w:r>
      <w:r w:rsidR="006D4138">
        <w:rPr>
          <w:rFonts w:ascii="Calibri Light" w:hAnsi="Calibri Light" w:cs="Calibri Light"/>
        </w:rPr>
        <w:t xml:space="preserve"> </w:t>
      </w:r>
      <w:r w:rsidR="006D4138" w:rsidRPr="006D4138">
        <w:rPr>
          <w:rFonts w:ascii="Calibri Light" w:hAnsi="Calibri Light" w:cs="Calibri Light"/>
        </w:rPr>
        <w:t>events, skill development festivals and</w:t>
      </w:r>
      <w:r w:rsidR="006D4138">
        <w:rPr>
          <w:rFonts w:ascii="Calibri Light" w:hAnsi="Calibri Light" w:cs="Calibri Light"/>
        </w:rPr>
        <w:t xml:space="preserve"> </w:t>
      </w:r>
      <w:r w:rsidR="006D4138" w:rsidRPr="006D4138">
        <w:rPr>
          <w:rFonts w:ascii="Calibri Light" w:hAnsi="Calibri Light" w:cs="Calibri Light"/>
        </w:rPr>
        <w:t>much more.</w:t>
      </w:r>
      <w:r w:rsidR="006D4138">
        <w:rPr>
          <w:rFonts w:ascii="Calibri Light" w:hAnsi="Calibri Light" w:cs="Calibri Light"/>
        </w:rPr>
        <w:t xml:space="preserve"> </w:t>
      </w:r>
    </w:p>
    <w:p w14:paraId="0634AC7F" w14:textId="263801F6" w:rsidR="001E005A" w:rsidRDefault="001E005A" w:rsidP="006D4138">
      <w:pPr>
        <w:pStyle w:val="ListParagraph"/>
        <w:numPr>
          <w:ilvl w:val="0"/>
          <w:numId w:val="13"/>
        </w:numPr>
        <w:spacing w:after="200" w:line="276" w:lineRule="auto"/>
        <w:rPr>
          <w:rFonts w:ascii="Calibri Light" w:hAnsi="Calibri Light" w:cs="Calibri Light"/>
          <w:b/>
          <w:bCs/>
        </w:rPr>
      </w:pPr>
      <w:r w:rsidRPr="006D4138">
        <w:rPr>
          <w:rFonts w:ascii="Calibri Light" w:hAnsi="Calibri Light" w:cs="Calibri Light"/>
          <w:b/>
          <w:bCs/>
        </w:rPr>
        <w:t>CPD x6 sessions</w:t>
      </w:r>
      <w:r w:rsidR="004478E2">
        <w:rPr>
          <w:rFonts w:ascii="Calibri Light" w:hAnsi="Calibri Light" w:cs="Calibri Light"/>
          <w:b/>
          <w:bCs/>
        </w:rPr>
        <w:t xml:space="preserve"> </w:t>
      </w:r>
      <w:r w:rsidR="004478E2" w:rsidRPr="00FB5473">
        <w:rPr>
          <w:rFonts w:ascii="Calibri Light" w:hAnsi="Calibri Light" w:cs="Calibri Light"/>
          <w:b/>
          <w:bCs/>
          <w:color w:val="00B050"/>
        </w:rPr>
        <w:t>(2,3)</w:t>
      </w:r>
    </w:p>
    <w:p w14:paraId="52428ACF" w14:textId="69791A38" w:rsidR="006D4138" w:rsidRPr="006D4138" w:rsidRDefault="00F85AC8" w:rsidP="006D4138">
      <w:pPr>
        <w:pStyle w:val="ListParagraph"/>
        <w:spacing w:after="200" w:line="276" w:lineRule="auto"/>
        <w:rPr>
          <w:rFonts w:ascii="Calibri Light" w:hAnsi="Calibri Light" w:cs="Calibri Light"/>
        </w:rPr>
      </w:pPr>
      <w:r>
        <w:rPr>
          <w:rFonts w:ascii="Calibri Light" w:hAnsi="Calibri Light" w:cs="Calibri Light"/>
        </w:rPr>
        <w:t>V</w:t>
      </w:r>
      <w:r w:rsidR="006D4138" w:rsidRPr="006D4138">
        <w:rPr>
          <w:rFonts w:ascii="Calibri Light" w:hAnsi="Calibri Light" w:cs="Calibri Light"/>
        </w:rPr>
        <w:t>arious training courses across the academic year</w:t>
      </w:r>
      <w:r>
        <w:rPr>
          <w:rFonts w:ascii="Calibri Light" w:hAnsi="Calibri Light" w:cs="Calibri Light"/>
        </w:rPr>
        <w:t xml:space="preserve"> </w:t>
      </w:r>
      <w:r w:rsidR="00226EB0">
        <w:rPr>
          <w:rFonts w:ascii="Calibri Light" w:hAnsi="Calibri Light" w:cs="Calibri Light"/>
        </w:rPr>
        <w:t>are</w:t>
      </w:r>
      <w:r>
        <w:rPr>
          <w:rFonts w:ascii="Calibri Light" w:hAnsi="Calibri Light" w:cs="Calibri Light"/>
        </w:rPr>
        <w:t xml:space="preserve"> delivered</w:t>
      </w:r>
      <w:r w:rsidR="006D4138" w:rsidRPr="006D4138">
        <w:rPr>
          <w:rFonts w:ascii="Calibri Light" w:hAnsi="Calibri Light" w:cs="Calibri Light"/>
        </w:rPr>
        <w:t>. These courses cover aspects identified</w:t>
      </w:r>
      <w:r w:rsidR="006D4138">
        <w:rPr>
          <w:rFonts w:ascii="Calibri Light" w:hAnsi="Calibri Light" w:cs="Calibri Light"/>
        </w:rPr>
        <w:t xml:space="preserve"> </w:t>
      </w:r>
      <w:r w:rsidR="006D4138" w:rsidRPr="006D4138">
        <w:rPr>
          <w:rFonts w:ascii="Calibri Light" w:hAnsi="Calibri Light" w:cs="Calibri Light"/>
        </w:rPr>
        <w:t>by schools as priority areas and could include subject delivery across various topics (Gymnastics, Dance, Games etc.),</w:t>
      </w:r>
      <w:r w:rsidR="006D4138">
        <w:rPr>
          <w:rFonts w:ascii="Calibri Light" w:hAnsi="Calibri Light" w:cs="Calibri Light"/>
        </w:rPr>
        <w:t xml:space="preserve"> </w:t>
      </w:r>
      <w:r w:rsidR="006D4138" w:rsidRPr="006D4138">
        <w:rPr>
          <w:rFonts w:ascii="Calibri Light" w:hAnsi="Calibri Light" w:cs="Calibri Light"/>
        </w:rPr>
        <w:t>active playground/schools, strategic support (deep dive etc.) and other relevant courses.</w:t>
      </w:r>
      <w:r w:rsidR="006D4138">
        <w:rPr>
          <w:rFonts w:ascii="Calibri Light" w:hAnsi="Calibri Light" w:cs="Calibri Light"/>
        </w:rPr>
        <w:t xml:space="preserve"> </w:t>
      </w:r>
    </w:p>
    <w:p w14:paraId="1AAB0E40" w14:textId="07376DED" w:rsidR="001E005A" w:rsidRDefault="001E005A" w:rsidP="001E005A">
      <w:pPr>
        <w:pStyle w:val="ListParagraph"/>
        <w:numPr>
          <w:ilvl w:val="0"/>
          <w:numId w:val="13"/>
        </w:numPr>
        <w:spacing w:after="200" w:line="276" w:lineRule="auto"/>
        <w:rPr>
          <w:rFonts w:ascii="Calibri Light" w:hAnsi="Calibri Light" w:cs="Calibri Light"/>
          <w:b/>
          <w:bCs/>
        </w:rPr>
      </w:pPr>
      <w:r w:rsidRPr="006D4138">
        <w:rPr>
          <w:rFonts w:ascii="Calibri Light" w:hAnsi="Calibri Light" w:cs="Calibri Light"/>
          <w:b/>
          <w:bCs/>
        </w:rPr>
        <w:t>Lesson support x20 ½ days</w:t>
      </w:r>
      <w:r w:rsidR="004478E2">
        <w:rPr>
          <w:rFonts w:ascii="Calibri Light" w:hAnsi="Calibri Light" w:cs="Calibri Light"/>
          <w:b/>
          <w:bCs/>
        </w:rPr>
        <w:t xml:space="preserve"> </w:t>
      </w:r>
      <w:r w:rsidR="004478E2" w:rsidRPr="00FB5473">
        <w:rPr>
          <w:rFonts w:ascii="Calibri Light" w:hAnsi="Calibri Light" w:cs="Calibri Light"/>
          <w:b/>
          <w:bCs/>
          <w:color w:val="00B050"/>
        </w:rPr>
        <w:t>(1</w:t>
      </w:r>
      <w:r w:rsidR="004478E2">
        <w:rPr>
          <w:rFonts w:ascii="Calibri Light" w:hAnsi="Calibri Light" w:cs="Calibri Light"/>
          <w:b/>
          <w:bCs/>
          <w:color w:val="00B050"/>
        </w:rPr>
        <w:t>,2,3,4,</w:t>
      </w:r>
      <w:r w:rsidR="004478E2" w:rsidRPr="00FB5473">
        <w:rPr>
          <w:rFonts w:ascii="Calibri Light" w:hAnsi="Calibri Light" w:cs="Calibri Light"/>
          <w:b/>
          <w:bCs/>
          <w:color w:val="00B050"/>
        </w:rPr>
        <w:t>5)</w:t>
      </w:r>
    </w:p>
    <w:p w14:paraId="1AF2E400" w14:textId="1E64E6FF" w:rsidR="006D4138" w:rsidRPr="006D4138" w:rsidRDefault="00663718" w:rsidP="00663718">
      <w:pPr>
        <w:pStyle w:val="ListParagraph"/>
        <w:spacing w:after="200" w:line="276" w:lineRule="auto"/>
        <w:rPr>
          <w:rFonts w:ascii="Calibri Light" w:hAnsi="Calibri Light" w:cs="Calibri Light"/>
        </w:rPr>
      </w:pPr>
      <w:r w:rsidRPr="00663718">
        <w:rPr>
          <w:rFonts w:ascii="Calibri Light" w:hAnsi="Calibri Light" w:cs="Calibri Light"/>
        </w:rPr>
        <w:t>A development tool available to upskill school staff in the delivery of high-quality PE. School Sport Partnership staff work alongside members of school staff, providing support with lesson content, delivery methods and assessment</w:t>
      </w:r>
      <w:r>
        <w:rPr>
          <w:rFonts w:ascii="Calibri Light" w:hAnsi="Calibri Light" w:cs="Calibri Light"/>
        </w:rPr>
        <w:t xml:space="preserve"> </w:t>
      </w:r>
      <w:r w:rsidRPr="00663718">
        <w:rPr>
          <w:rFonts w:ascii="Calibri Light" w:hAnsi="Calibri Light" w:cs="Calibri Light"/>
        </w:rPr>
        <w:t>strategies, or to prepare school for an upcoming competition/festival.</w:t>
      </w:r>
      <w:r>
        <w:rPr>
          <w:rFonts w:ascii="Calibri Light" w:hAnsi="Calibri Light" w:cs="Calibri Light"/>
        </w:rPr>
        <w:t xml:space="preserve"> </w:t>
      </w:r>
    </w:p>
    <w:p w14:paraId="2AE036DA" w14:textId="27F827B1" w:rsidR="001E005A" w:rsidRDefault="001E005A" w:rsidP="001E005A">
      <w:pPr>
        <w:pStyle w:val="ListParagraph"/>
        <w:numPr>
          <w:ilvl w:val="0"/>
          <w:numId w:val="13"/>
        </w:numPr>
        <w:spacing w:after="200" w:line="276" w:lineRule="auto"/>
        <w:rPr>
          <w:rFonts w:ascii="Calibri Light" w:hAnsi="Calibri Light" w:cs="Calibri Light"/>
          <w:b/>
          <w:bCs/>
        </w:rPr>
      </w:pPr>
      <w:r w:rsidRPr="006D4138">
        <w:rPr>
          <w:rFonts w:ascii="Calibri Light" w:hAnsi="Calibri Light" w:cs="Calibri Light"/>
          <w:b/>
          <w:bCs/>
        </w:rPr>
        <w:t>After School Clubs x20 (5-week blocks)</w:t>
      </w:r>
      <w:r w:rsidR="004478E2">
        <w:rPr>
          <w:rFonts w:ascii="Calibri Light" w:hAnsi="Calibri Light" w:cs="Calibri Light"/>
          <w:b/>
          <w:bCs/>
        </w:rPr>
        <w:t xml:space="preserve"> </w:t>
      </w:r>
      <w:r w:rsidR="004478E2" w:rsidRPr="00FB5473">
        <w:rPr>
          <w:rFonts w:ascii="Calibri Light" w:hAnsi="Calibri Light" w:cs="Calibri Light"/>
          <w:b/>
          <w:bCs/>
          <w:color w:val="00B050"/>
        </w:rPr>
        <w:t>(1,2,4,5)</w:t>
      </w:r>
    </w:p>
    <w:p w14:paraId="08289619" w14:textId="064BE0B5" w:rsidR="00663718" w:rsidRPr="00663718" w:rsidRDefault="00663718" w:rsidP="00663718">
      <w:pPr>
        <w:pStyle w:val="ListParagraph"/>
        <w:spacing w:after="200" w:line="276" w:lineRule="auto"/>
        <w:rPr>
          <w:rFonts w:ascii="Calibri Light" w:hAnsi="Calibri Light" w:cs="Calibri Light"/>
        </w:rPr>
      </w:pPr>
      <w:r w:rsidRPr="00663718">
        <w:rPr>
          <w:rFonts w:ascii="Calibri Light" w:hAnsi="Calibri Light" w:cs="Calibri Light"/>
        </w:rPr>
        <w:t>An after-school club delivered on a selected day of the week and recurring on that night for 5 weeks across a half term.</w:t>
      </w:r>
      <w:r>
        <w:rPr>
          <w:rFonts w:ascii="Calibri Light" w:hAnsi="Calibri Light" w:cs="Calibri Light"/>
        </w:rPr>
        <w:t xml:space="preserve"> </w:t>
      </w:r>
      <w:r w:rsidRPr="00663718">
        <w:rPr>
          <w:rFonts w:ascii="Calibri Light" w:hAnsi="Calibri Light" w:cs="Calibri Light"/>
        </w:rPr>
        <w:t>Delivered by SSP and/or qualified and DBS checked local club coaches, across a wide range of activities.</w:t>
      </w:r>
      <w:r>
        <w:rPr>
          <w:rFonts w:ascii="Calibri Light" w:hAnsi="Calibri Light" w:cs="Calibri Light"/>
        </w:rPr>
        <w:t xml:space="preserve"> </w:t>
      </w:r>
    </w:p>
    <w:p w14:paraId="371E7215" w14:textId="72BA48B3" w:rsidR="001E005A" w:rsidRDefault="001E005A" w:rsidP="001E005A">
      <w:pPr>
        <w:pStyle w:val="ListParagraph"/>
        <w:numPr>
          <w:ilvl w:val="0"/>
          <w:numId w:val="13"/>
        </w:numPr>
        <w:spacing w:after="200" w:line="276" w:lineRule="auto"/>
        <w:rPr>
          <w:rFonts w:ascii="Calibri Light" w:hAnsi="Calibri Light" w:cs="Calibri Light"/>
          <w:b/>
          <w:bCs/>
        </w:rPr>
      </w:pPr>
      <w:r w:rsidRPr="006D4138">
        <w:rPr>
          <w:rFonts w:ascii="Calibri Light" w:hAnsi="Calibri Light" w:cs="Calibri Light"/>
          <w:b/>
          <w:bCs/>
        </w:rPr>
        <w:t>Strategic Support (Action plans, lesson observations, PE health check)</w:t>
      </w:r>
      <w:r w:rsidR="004478E2" w:rsidRPr="004478E2">
        <w:rPr>
          <w:rFonts w:ascii="Calibri Light" w:hAnsi="Calibri Light" w:cs="Calibri Light"/>
          <w:b/>
          <w:bCs/>
          <w:color w:val="00B050"/>
        </w:rPr>
        <w:t xml:space="preserve"> </w:t>
      </w:r>
      <w:r w:rsidR="004478E2" w:rsidRPr="00FB5473">
        <w:rPr>
          <w:rFonts w:ascii="Calibri Light" w:hAnsi="Calibri Light" w:cs="Calibri Light"/>
          <w:b/>
          <w:bCs/>
          <w:color w:val="00B050"/>
        </w:rPr>
        <w:t>(2,3)</w:t>
      </w:r>
    </w:p>
    <w:p w14:paraId="10701CD1" w14:textId="01B93E52" w:rsidR="003C2FA5" w:rsidRPr="002E4038" w:rsidRDefault="00606A22" w:rsidP="002E4038">
      <w:pPr>
        <w:pStyle w:val="ListParagraph"/>
        <w:spacing w:after="200" w:line="276" w:lineRule="auto"/>
        <w:rPr>
          <w:rFonts w:ascii="Calibri Light" w:hAnsi="Calibri Light" w:cs="Calibri Light"/>
          <w:b/>
          <w:bCs/>
          <w:color w:val="00B050"/>
        </w:rPr>
      </w:pPr>
      <w:r>
        <w:rPr>
          <w:rFonts w:ascii="Calibri Light" w:hAnsi="Calibri Light" w:cs="Calibri Light"/>
        </w:rPr>
        <w:t>The SSP</w:t>
      </w:r>
      <w:r w:rsidR="00663718" w:rsidRPr="00663718">
        <w:rPr>
          <w:rFonts w:ascii="Calibri Light" w:hAnsi="Calibri Light" w:cs="Calibri Light"/>
        </w:rPr>
        <w:t xml:space="preserve"> support school with strategic tasks including writing a PE action plan/curriculum plan, conducting PE</w:t>
      </w:r>
      <w:r w:rsidR="00663718">
        <w:rPr>
          <w:rFonts w:ascii="Calibri Light" w:hAnsi="Calibri Light" w:cs="Calibri Light"/>
        </w:rPr>
        <w:t xml:space="preserve"> </w:t>
      </w:r>
      <w:r w:rsidR="00663718" w:rsidRPr="00663718">
        <w:rPr>
          <w:rFonts w:ascii="Calibri Light" w:hAnsi="Calibri Light" w:cs="Calibri Light"/>
        </w:rPr>
        <w:t>lesson observations alongside SLT, assistance with completing the PE and Sport premium spend document, a health</w:t>
      </w:r>
      <w:r w:rsidR="00663718">
        <w:rPr>
          <w:rFonts w:ascii="Calibri Light" w:hAnsi="Calibri Light" w:cs="Calibri Light"/>
        </w:rPr>
        <w:t xml:space="preserve"> </w:t>
      </w:r>
      <w:r w:rsidR="00663718" w:rsidRPr="00663718">
        <w:rPr>
          <w:rFonts w:ascii="Calibri Light" w:hAnsi="Calibri Light" w:cs="Calibri Light"/>
        </w:rPr>
        <w:t>check across PE and other strategic tasks.</w:t>
      </w:r>
      <w:r w:rsidR="00663718">
        <w:rPr>
          <w:rFonts w:ascii="Calibri Light" w:hAnsi="Calibri Light" w:cs="Calibri Light"/>
        </w:rPr>
        <w:t xml:space="preserve"> </w:t>
      </w:r>
    </w:p>
    <w:p w14:paraId="4DE46897" w14:textId="77777777" w:rsidR="001B1EF7" w:rsidRPr="003C2FA5" w:rsidRDefault="00E559DD" w:rsidP="001B1EF7">
      <w:pPr>
        <w:pStyle w:val="Default"/>
        <w:numPr>
          <w:ilvl w:val="0"/>
          <w:numId w:val="4"/>
        </w:numPr>
        <w:spacing w:after="70"/>
        <w:rPr>
          <w:rFonts w:ascii="Calibri Light" w:hAnsi="Calibri Light" w:cs="Calibri Light"/>
          <w:b/>
          <w:color w:val="auto"/>
          <w:u w:val="single"/>
        </w:rPr>
      </w:pPr>
      <w:r w:rsidRPr="003C2FA5">
        <w:rPr>
          <w:rFonts w:ascii="Calibri Light" w:hAnsi="Calibri Light" w:cs="Calibri Light"/>
          <w:b/>
          <w:color w:val="auto"/>
          <w:u w:val="single"/>
        </w:rPr>
        <w:t>£6000</w:t>
      </w:r>
      <w:r w:rsidR="004836A8" w:rsidRPr="003C2FA5">
        <w:rPr>
          <w:rFonts w:ascii="Calibri Light" w:hAnsi="Calibri Light" w:cs="Calibri Light"/>
          <w:b/>
          <w:color w:val="auto"/>
          <w:u w:val="single"/>
        </w:rPr>
        <w:t xml:space="preserve"> - </w:t>
      </w:r>
      <w:r w:rsidR="00FF4DBF" w:rsidRPr="003C2FA5">
        <w:rPr>
          <w:rFonts w:ascii="Calibri Light" w:hAnsi="Calibri Light" w:cs="Calibri Light"/>
          <w:b/>
          <w:color w:val="auto"/>
          <w:u w:val="single"/>
        </w:rPr>
        <w:t>Mr. Football.</w:t>
      </w:r>
    </w:p>
    <w:p w14:paraId="4E8D5AD2" w14:textId="77777777" w:rsidR="004836A8" w:rsidRPr="00F70E86" w:rsidRDefault="004836A8" w:rsidP="004836A8">
      <w:pPr>
        <w:pStyle w:val="Default"/>
        <w:spacing w:after="70"/>
        <w:ind w:left="360"/>
        <w:rPr>
          <w:rFonts w:ascii="Calibri Light" w:hAnsi="Calibri Light" w:cs="Calibri Light"/>
          <w:color w:val="auto"/>
        </w:rPr>
      </w:pPr>
    </w:p>
    <w:p w14:paraId="1FE20EB2" w14:textId="77777777" w:rsidR="006C473C" w:rsidRPr="00F70E86" w:rsidRDefault="00FF4DBF" w:rsidP="004836A8">
      <w:pPr>
        <w:pStyle w:val="Default"/>
        <w:spacing w:after="70"/>
        <w:rPr>
          <w:rFonts w:ascii="Calibri Light" w:hAnsi="Calibri Light" w:cs="Calibri Light"/>
          <w:color w:val="auto"/>
        </w:rPr>
      </w:pPr>
      <w:r w:rsidRPr="00F70E86">
        <w:rPr>
          <w:rFonts w:ascii="Calibri Light" w:hAnsi="Calibri Light" w:cs="Calibri Light"/>
          <w:color w:val="auto"/>
        </w:rPr>
        <w:t xml:space="preserve">This </w:t>
      </w:r>
      <w:r w:rsidR="001B1EF7" w:rsidRPr="00F70E86">
        <w:rPr>
          <w:rFonts w:ascii="Calibri Light" w:hAnsi="Calibri Light" w:cs="Calibri Light"/>
          <w:color w:val="auto"/>
        </w:rPr>
        <w:t>provide</w:t>
      </w:r>
      <w:r w:rsidRPr="00F70E86">
        <w:rPr>
          <w:rFonts w:ascii="Calibri Light" w:hAnsi="Calibri Light" w:cs="Calibri Light"/>
          <w:color w:val="auto"/>
        </w:rPr>
        <w:t xml:space="preserve">s </w:t>
      </w:r>
      <w:r w:rsidR="001B1EF7" w:rsidRPr="00F70E86">
        <w:rPr>
          <w:rFonts w:ascii="Calibri Light" w:hAnsi="Calibri Light" w:cs="Calibri Light"/>
          <w:color w:val="auto"/>
        </w:rPr>
        <w:t>the school with the following</w:t>
      </w:r>
      <w:r w:rsidRPr="00F70E86">
        <w:rPr>
          <w:rFonts w:ascii="Calibri Light" w:hAnsi="Calibri Light" w:cs="Calibri Light"/>
          <w:color w:val="auto"/>
        </w:rPr>
        <w:t>:</w:t>
      </w:r>
    </w:p>
    <w:p w14:paraId="3E5A856D" w14:textId="77777777" w:rsidR="004836A8" w:rsidRPr="00F70E86" w:rsidRDefault="004836A8" w:rsidP="004836A8">
      <w:pPr>
        <w:pStyle w:val="Default"/>
        <w:spacing w:after="70"/>
        <w:rPr>
          <w:rFonts w:ascii="Calibri Light" w:hAnsi="Calibri Light" w:cs="Calibri Light"/>
          <w:color w:val="auto"/>
        </w:rPr>
      </w:pPr>
    </w:p>
    <w:p w14:paraId="31BD7A5E" w14:textId="7B77B6E7" w:rsidR="001B1EF7" w:rsidRPr="00F70E86" w:rsidRDefault="00E141FF" w:rsidP="001B1EF7">
      <w:pPr>
        <w:pStyle w:val="Default"/>
        <w:numPr>
          <w:ilvl w:val="0"/>
          <w:numId w:val="7"/>
        </w:numPr>
        <w:spacing w:after="70"/>
        <w:rPr>
          <w:rFonts w:ascii="Calibri Light" w:hAnsi="Calibri Light" w:cs="Calibri Light"/>
          <w:color w:val="auto"/>
        </w:rPr>
      </w:pPr>
      <w:r w:rsidRPr="00F70E86">
        <w:rPr>
          <w:rFonts w:ascii="Calibri Light" w:hAnsi="Calibri Light" w:cs="Calibri Light"/>
          <w:color w:val="auto"/>
        </w:rPr>
        <w:t xml:space="preserve">Level 2 coach in school one day per week delivering Fundamental skills and movement to all children in our </w:t>
      </w:r>
      <w:r w:rsidR="00606A22" w:rsidRPr="00F70E86">
        <w:rPr>
          <w:rFonts w:ascii="Calibri Light" w:hAnsi="Calibri Light" w:cs="Calibri Light"/>
          <w:color w:val="auto"/>
        </w:rPr>
        <w:t>two-year-old</w:t>
      </w:r>
      <w:r w:rsidRPr="00F70E86">
        <w:rPr>
          <w:rFonts w:ascii="Calibri Light" w:hAnsi="Calibri Light" w:cs="Calibri Light"/>
          <w:color w:val="auto"/>
        </w:rPr>
        <w:t xml:space="preserve"> provision, Early Years and KS1</w:t>
      </w:r>
      <w:r w:rsidR="00606A22">
        <w:rPr>
          <w:rFonts w:ascii="Calibri Light" w:hAnsi="Calibri Light" w:cs="Calibri Light"/>
          <w:color w:val="auto"/>
        </w:rPr>
        <w:t>.</w:t>
      </w:r>
      <w:r w:rsidR="00FB5473">
        <w:rPr>
          <w:rFonts w:ascii="Calibri Light" w:hAnsi="Calibri Light" w:cs="Calibri Light"/>
          <w:color w:val="auto"/>
        </w:rPr>
        <w:t xml:space="preserve"> </w:t>
      </w:r>
      <w:r w:rsidR="00FB5473" w:rsidRPr="00FB5473">
        <w:rPr>
          <w:rFonts w:ascii="Calibri Light" w:hAnsi="Calibri Light" w:cs="Calibri Light"/>
          <w:b/>
          <w:bCs/>
          <w:color w:val="00B050"/>
        </w:rPr>
        <w:t>(1-4)</w:t>
      </w:r>
    </w:p>
    <w:p w14:paraId="4D0C44D6" w14:textId="197A6533" w:rsidR="001B1EF7" w:rsidRPr="00F70E86" w:rsidRDefault="00E141FF" w:rsidP="001B1EF7">
      <w:pPr>
        <w:pStyle w:val="Default"/>
        <w:numPr>
          <w:ilvl w:val="0"/>
          <w:numId w:val="7"/>
        </w:numPr>
        <w:spacing w:after="70"/>
        <w:rPr>
          <w:rFonts w:ascii="Calibri Light" w:hAnsi="Calibri Light" w:cs="Calibri Light"/>
          <w:color w:val="auto"/>
        </w:rPr>
      </w:pPr>
      <w:r w:rsidRPr="00F70E86">
        <w:rPr>
          <w:rFonts w:ascii="Calibri Light" w:hAnsi="Calibri Light" w:cs="Calibri Light"/>
          <w:color w:val="auto"/>
        </w:rPr>
        <w:t>Bespoke sessions for specific children who need gross motor skill development</w:t>
      </w:r>
      <w:r w:rsidR="00606A22">
        <w:rPr>
          <w:rFonts w:ascii="Calibri Light" w:hAnsi="Calibri Light" w:cs="Calibri Light"/>
          <w:color w:val="auto"/>
        </w:rPr>
        <w:t>.</w:t>
      </w:r>
      <w:r w:rsidR="00FB5473">
        <w:rPr>
          <w:rFonts w:ascii="Calibri Light" w:hAnsi="Calibri Light" w:cs="Calibri Light"/>
          <w:color w:val="auto"/>
        </w:rPr>
        <w:t xml:space="preserve"> </w:t>
      </w:r>
      <w:r w:rsidR="00FB5473" w:rsidRPr="00FB5473">
        <w:rPr>
          <w:rFonts w:ascii="Calibri Light" w:hAnsi="Calibri Light" w:cs="Calibri Light"/>
          <w:b/>
          <w:bCs/>
          <w:color w:val="00B050"/>
        </w:rPr>
        <w:t>(1-3)</w:t>
      </w:r>
    </w:p>
    <w:p w14:paraId="6AB993AA" w14:textId="6250CE4F" w:rsidR="006C473C" w:rsidRPr="00F70E86" w:rsidRDefault="00D5380C" w:rsidP="001B1EF7">
      <w:pPr>
        <w:pStyle w:val="Default"/>
        <w:numPr>
          <w:ilvl w:val="0"/>
          <w:numId w:val="7"/>
        </w:numPr>
        <w:spacing w:after="70"/>
        <w:rPr>
          <w:rFonts w:ascii="Calibri Light" w:hAnsi="Calibri Light" w:cs="Calibri Light"/>
          <w:color w:val="auto"/>
        </w:rPr>
      </w:pPr>
      <w:r w:rsidRPr="00F70E86">
        <w:rPr>
          <w:rFonts w:ascii="Calibri Light" w:hAnsi="Calibri Light" w:cs="Calibri Light"/>
          <w:color w:val="auto"/>
        </w:rPr>
        <w:t>A lunchtime</w:t>
      </w:r>
      <w:r w:rsidR="00E141FF" w:rsidRPr="00F70E86">
        <w:rPr>
          <w:rFonts w:ascii="Calibri Light" w:hAnsi="Calibri Light" w:cs="Calibri Light"/>
          <w:color w:val="auto"/>
        </w:rPr>
        <w:t xml:space="preserve"> football club</w:t>
      </w:r>
      <w:r w:rsidR="00606A22">
        <w:rPr>
          <w:rFonts w:ascii="Calibri Light" w:hAnsi="Calibri Light" w:cs="Calibri Light"/>
          <w:color w:val="auto"/>
        </w:rPr>
        <w:t>.</w:t>
      </w:r>
      <w:r w:rsidR="00FB5473">
        <w:rPr>
          <w:rFonts w:ascii="Calibri Light" w:hAnsi="Calibri Light" w:cs="Calibri Light"/>
          <w:color w:val="auto"/>
        </w:rPr>
        <w:t xml:space="preserve"> </w:t>
      </w:r>
      <w:r w:rsidR="00FB5473" w:rsidRPr="00FB5473">
        <w:rPr>
          <w:rFonts w:ascii="Calibri Light" w:hAnsi="Calibri Light" w:cs="Calibri Light"/>
          <w:b/>
          <w:bCs/>
          <w:color w:val="00B050"/>
        </w:rPr>
        <w:t>(1,2,4,5)</w:t>
      </w:r>
    </w:p>
    <w:p w14:paraId="6C62DD5C" w14:textId="4AFE85F7" w:rsidR="00E141FF" w:rsidRPr="00F70E86" w:rsidRDefault="00E141FF" w:rsidP="001B1EF7">
      <w:pPr>
        <w:pStyle w:val="Default"/>
        <w:numPr>
          <w:ilvl w:val="0"/>
          <w:numId w:val="7"/>
        </w:numPr>
        <w:spacing w:after="70"/>
        <w:rPr>
          <w:rFonts w:ascii="Calibri Light" w:hAnsi="Calibri Light" w:cs="Calibri Light"/>
          <w:color w:val="auto"/>
        </w:rPr>
      </w:pPr>
      <w:r w:rsidRPr="00F70E86">
        <w:rPr>
          <w:rFonts w:ascii="Calibri Light" w:hAnsi="Calibri Light" w:cs="Calibri Light"/>
          <w:color w:val="auto"/>
        </w:rPr>
        <w:t>An after</w:t>
      </w:r>
      <w:r w:rsidR="00606A22">
        <w:rPr>
          <w:rFonts w:ascii="Calibri Light" w:hAnsi="Calibri Light" w:cs="Calibri Light"/>
          <w:color w:val="auto"/>
        </w:rPr>
        <w:t>-s</w:t>
      </w:r>
      <w:r w:rsidRPr="00F70E86">
        <w:rPr>
          <w:rFonts w:ascii="Calibri Light" w:hAnsi="Calibri Light" w:cs="Calibri Light"/>
          <w:color w:val="auto"/>
        </w:rPr>
        <w:t>chool football club for KS2 children</w:t>
      </w:r>
      <w:r w:rsidR="00606A22">
        <w:rPr>
          <w:rFonts w:ascii="Calibri Light" w:hAnsi="Calibri Light" w:cs="Calibri Light"/>
          <w:color w:val="auto"/>
        </w:rPr>
        <w:t>.</w:t>
      </w:r>
      <w:r w:rsidR="00FB5473">
        <w:rPr>
          <w:rFonts w:ascii="Calibri Light" w:hAnsi="Calibri Light" w:cs="Calibri Light"/>
          <w:color w:val="auto"/>
        </w:rPr>
        <w:t xml:space="preserve"> </w:t>
      </w:r>
      <w:r w:rsidR="00FB5473" w:rsidRPr="00FB5473">
        <w:rPr>
          <w:rFonts w:ascii="Calibri Light" w:hAnsi="Calibri Light" w:cs="Calibri Light"/>
          <w:b/>
          <w:bCs/>
          <w:color w:val="00B050"/>
        </w:rPr>
        <w:t>(2,4,5)</w:t>
      </w:r>
    </w:p>
    <w:p w14:paraId="27D31540" w14:textId="3FF9DE75" w:rsidR="006C473C" w:rsidRDefault="00E141FF" w:rsidP="001B1EF7">
      <w:pPr>
        <w:pStyle w:val="Default"/>
        <w:numPr>
          <w:ilvl w:val="0"/>
          <w:numId w:val="7"/>
        </w:numPr>
        <w:spacing w:after="70"/>
        <w:rPr>
          <w:rFonts w:ascii="Calibri Light" w:hAnsi="Calibri Light" w:cs="Calibri Light"/>
          <w:color w:val="auto"/>
        </w:rPr>
      </w:pPr>
      <w:r w:rsidRPr="00F70E86">
        <w:rPr>
          <w:rFonts w:ascii="Calibri Light" w:hAnsi="Calibri Light" w:cs="Calibri Light"/>
          <w:color w:val="auto"/>
        </w:rPr>
        <w:t>Curriculum support and high quality CPD for teachers, teaching assistants and NQT’s</w:t>
      </w:r>
      <w:r w:rsidR="00606A22">
        <w:rPr>
          <w:rFonts w:ascii="Calibri Light" w:hAnsi="Calibri Light" w:cs="Calibri Light"/>
          <w:color w:val="auto"/>
        </w:rPr>
        <w:t>.</w:t>
      </w:r>
      <w:r w:rsidR="00FB5473">
        <w:rPr>
          <w:rFonts w:ascii="Calibri Light" w:hAnsi="Calibri Light" w:cs="Calibri Light"/>
          <w:color w:val="auto"/>
        </w:rPr>
        <w:t xml:space="preserve"> </w:t>
      </w:r>
      <w:r w:rsidR="00FB5473" w:rsidRPr="00FB5473">
        <w:rPr>
          <w:rFonts w:ascii="Calibri Light" w:hAnsi="Calibri Light" w:cs="Calibri Light"/>
          <w:b/>
          <w:bCs/>
          <w:color w:val="00B050"/>
        </w:rPr>
        <w:t>(2,4)</w:t>
      </w:r>
    </w:p>
    <w:p w14:paraId="5AA6F334" w14:textId="32CFB1B5" w:rsidR="00C23D4B" w:rsidRPr="00BF0673" w:rsidRDefault="00606A22" w:rsidP="00373C3D">
      <w:pPr>
        <w:pStyle w:val="Default"/>
        <w:numPr>
          <w:ilvl w:val="0"/>
          <w:numId w:val="7"/>
        </w:numPr>
        <w:spacing w:after="70"/>
        <w:rPr>
          <w:rFonts w:ascii="Calibri Light" w:hAnsi="Calibri Light" w:cs="Calibri Light"/>
          <w:color w:val="auto"/>
        </w:rPr>
      </w:pPr>
      <w:r w:rsidRPr="00BF0673">
        <w:rPr>
          <w:rFonts w:ascii="Calibri Light" w:hAnsi="Calibri Light" w:cs="Calibri Light"/>
          <w:color w:val="auto"/>
        </w:rPr>
        <w:t>Summer Term lesson support for KS2 staf</w:t>
      </w:r>
      <w:r w:rsidR="00FB5473" w:rsidRPr="00BF0673">
        <w:rPr>
          <w:rFonts w:ascii="Calibri Light" w:hAnsi="Calibri Light" w:cs="Calibri Light"/>
          <w:color w:val="auto"/>
        </w:rPr>
        <w:t>f.</w:t>
      </w:r>
      <w:r w:rsidR="00FB5473" w:rsidRPr="00BF0673">
        <w:rPr>
          <w:rFonts w:ascii="Calibri Light" w:hAnsi="Calibri Light" w:cs="Calibri Light"/>
          <w:b/>
          <w:bCs/>
          <w:color w:val="00B050"/>
        </w:rPr>
        <w:t xml:space="preserve"> (1-3)</w:t>
      </w:r>
    </w:p>
    <w:p w14:paraId="41254C72" w14:textId="05882CC6" w:rsidR="00C23D4B" w:rsidRPr="003C2FA5" w:rsidRDefault="00C23D4B" w:rsidP="00C23D4B">
      <w:pPr>
        <w:pStyle w:val="Default"/>
        <w:numPr>
          <w:ilvl w:val="0"/>
          <w:numId w:val="4"/>
        </w:numPr>
        <w:spacing w:after="70"/>
        <w:rPr>
          <w:rFonts w:ascii="Calibri Light" w:hAnsi="Calibri Light" w:cs="Calibri Light"/>
          <w:b/>
          <w:bCs/>
          <w:color w:val="auto"/>
          <w:u w:val="single"/>
        </w:rPr>
      </w:pPr>
      <w:r w:rsidRPr="003C2FA5">
        <w:rPr>
          <w:rFonts w:ascii="Calibri Light" w:hAnsi="Calibri Light" w:cs="Calibri Light"/>
          <w:b/>
          <w:bCs/>
          <w:color w:val="auto"/>
          <w:u w:val="single"/>
        </w:rPr>
        <w:lastRenderedPageBreak/>
        <w:t>£</w:t>
      </w:r>
      <w:r w:rsidR="00BF0673">
        <w:rPr>
          <w:rFonts w:ascii="Calibri Light" w:hAnsi="Calibri Light" w:cs="Calibri Light"/>
          <w:b/>
          <w:bCs/>
          <w:color w:val="auto"/>
          <w:u w:val="single"/>
        </w:rPr>
        <w:t xml:space="preserve">550+VAT </w:t>
      </w:r>
      <w:r w:rsidRPr="003C2FA5">
        <w:rPr>
          <w:rFonts w:ascii="Calibri Light" w:hAnsi="Calibri Light" w:cs="Calibri Light"/>
          <w:b/>
          <w:bCs/>
          <w:color w:val="auto"/>
          <w:u w:val="single"/>
        </w:rPr>
        <w:t xml:space="preserve">– GetSet4PE </w:t>
      </w:r>
      <w:r w:rsidR="00BF0673">
        <w:rPr>
          <w:rFonts w:ascii="Calibri Light" w:hAnsi="Calibri Light" w:cs="Calibri Light"/>
          <w:b/>
          <w:bCs/>
          <w:color w:val="auto"/>
          <w:u w:val="single"/>
        </w:rPr>
        <w:t>scheme</w:t>
      </w:r>
    </w:p>
    <w:p w14:paraId="13B7EA98" w14:textId="11AF85B0" w:rsidR="00CE5562" w:rsidRDefault="00CE5562" w:rsidP="00CE5562">
      <w:pPr>
        <w:pStyle w:val="Default"/>
        <w:spacing w:after="70"/>
        <w:rPr>
          <w:rFonts w:ascii="Calibri Light" w:hAnsi="Calibri Light" w:cs="Calibri Light"/>
          <w:color w:val="auto"/>
        </w:rPr>
      </w:pPr>
    </w:p>
    <w:p w14:paraId="15A87AD2" w14:textId="3C4F5B6C" w:rsidR="00CE5562" w:rsidRDefault="00CE5562" w:rsidP="00CE5562">
      <w:pPr>
        <w:pStyle w:val="Default"/>
        <w:spacing w:after="70"/>
        <w:rPr>
          <w:rFonts w:ascii="Calibri Light" w:hAnsi="Calibri Light" w:cs="Calibri Light"/>
          <w:color w:val="auto"/>
        </w:rPr>
      </w:pPr>
      <w:r>
        <w:rPr>
          <w:rFonts w:ascii="Calibri Light" w:hAnsi="Calibri Light" w:cs="Calibri Light"/>
          <w:color w:val="auto"/>
        </w:rPr>
        <w:t>This provides school with the following:</w:t>
      </w:r>
    </w:p>
    <w:p w14:paraId="4DDE9B47" w14:textId="6FF7CC1B" w:rsidR="00C23D4B" w:rsidRDefault="00C23D4B" w:rsidP="00C23D4B">
      <w:pPr>
        <w:pStyle w:val="Default"/>
        <w:spacing w:after="70"/>
        <w:rPr>
          <w:rFonts w:ascii="Calibri Light" w:hAnsi="Calibri Light" w:cs="Calibri Light"/>
          <w:color w:val="auto"/>
        </w:rPr>
      </w:pPr>
    </w:p>
    <w:p w14:paraId="105E156F" w14:textId="3E572729" w:rsidR="00C23D4B" w:rsidRPr="00954CA9" w:rsidRDefault="00CE5562" w:rsidP="00C23D4B">
      <w:pPr>
        <w:pStyle w:val="Default"/>
        <w:numPr>
          <w:ilvl w:val="0"/>
          <w:numId w:val="14"/>
        </w:numPr>
        <w:spacing w:after="70"/>
        <w:rPr>
          <w:rFonts w:ascii="Calibri Light" w:hAnsi="Calibri Light" w:cs="Calibri Light"/>
          <w:b/>
          <w:bCs/>
          <w:color w:val="auto"/>
        </w:rPr>
      </w:pPr>
      <w:r w:rsidRPr="00954CA9">
        <w:rPr>
          <w:rFonts w:ascii="Calibri Light" w:hAnsi="Calibri Light" w:cs="Calibri Light"/>
          <w:b/>
          <w:bCs/>
          <w:color w:val="auto"/>
        </w:rPr>
        <w:t>Lesson Plans</w:t>
      </w:r>
      <w:r w:rsidR="004478E2">
        <w:rPr>
          <w:rFonts w:ascii="Calibri Light" w:hAnsi="Calibri Light" w:cs="Calibri Light"/>
          <w:b/>
          <w:bCs/>
          <w:color w:val="auto"/>
        </w:rPr>
        <w:t xml:space="preserve"> </w:t>
      </w:r>
      <w:r w:rsidR="004478E2" w:rsidRPr="00FF1DFD">
        <w:rPr>
          <w:rFonts w:ascii="Calibri Light" w:hAnsi="Calibri Light" w:cs="Calibri Light"/>
          <w:b/>
          <w:bCs/>
          <w:color w:val="00B050"/>
        </w:rPr>
        <w:t>(</w:t>
      </w:r>
      <w:r w:rsidR="00776523" w:rsidRPr="00FF1DFD">
        <w:rPr>
          <w:rFonts w:ascii="Calibri Light" w:hAnsi="Calibri Light" w:cs="Calibri Light"/>
          <w:b/>
          <w:bCs/>
          <w:color w:val="00B050"/>
        </w:rPr>
        <w:t>2,3,4)</w:t>
      </w:r>
    </w:p>
    <w:p w14:paraId="550C3C02" w14:textId="7955BA24" w:rsidR="00CE5562" w:rsidRDefault="00CE5562" w:rsidP="00CE5562">
      <w:pPr>
        <w:pStyle w:val="Default"/>
        <w:spacing w:after="70"/>
        <w:ind w:left="720"/>
        <w:rPr>
          <w:rFonts w:ascii="Calibri Light" w:hAnsi="Calibri Light" w:cs="Calibri Light"/>
          <w:color w:val="auto"/>
          <w:shd w:val="clear" w:color="auto" w:fill="FFFFFF"/>
        </w:rPr>
      </w:pPr>
      <w:r w:rsidRPr="00CE5562">
        <w:rPr>
          <w:rFonts w:ascii="Calibri Light" w:hAnsi="Calibri Light" w:cs="Calibri Light"/>
          <w:color w:val="auto"/>
          <w:shd w:val="clear" w:color="auto" w:fill="FFFFFF"/>
        </w:rPr>
        <w:t xml:space="preserve">Each lesson plan has progressive activities that are designed to inspire and engage pupils, allowing them to explore and develop skills and embed knowledge. The lessons are accompanied by supporting resources including resource cards, skills videos and music. Teaching points appear throughout to help teachers with their subject knowledge and differentiation tasks provide activities with simple changes to appropriately challenge all of </w:t>
      </w:r>
      <w:r>
        <w:rPr>
          <w:rFonts w:ascii="Calibri Light" w:hAnsi="Calibri Light" w:cs="Calibri Light"/>
          <w:color w:val="auto"/>
          <w:shd w:val="clear" w:color="auto" w:fill="FFFFFF"/>
        </w:rPr>
        <w:t>all</w:t>
      </w:r>
      <w:r w:rsidRPr="00CE5562">
        <w:rPr>
          <w:rFonts w:ascii="Calibri Light" w:hAnsi="Calibri Light" w:cs="Calibri Light"/>
          <w:color w:val="auto"/>
          <w:shd w:val="clear" w:color="auto" w:fill="FFFFFF"/>
        </w:rPr>
        <w:t xml:space="preserve"> pupils.</w:t>
      </w:r>
      <w:r w:rsidR="004478E2">
        <w:rPr>
          <w:rFonts w:ascii="Calibri Light" w:hAnsi="Calibri Light" w:cs="Calibri Light"/>
          <w:color w:val="auto"/>
          <w:shd w:val="clear" w:color="auto" w:fill="FFFFFF"/>
        </w:rPr>
        <w:t xml:space="preserve"> </w:t>
      </w:r>
    </w:p>
    <w:p w14:paraId="6CCC1952" w14:textId="4575FBAA" w:rsidR="00954CA9" w:rsidRDefault="00954CA9" w:rsidP="00954CA9">
      <w:pPr>
        <w:pStyle w:val="Default"/>
        <w:numPr>
          <w:ilvl w:val="0"/>
          <w:numId w:val="14"/>
        </w:numPr>
        <w:spacing w:after="70"/>
        <w:rPr>
          <w:rFonts w:ascii="Calibri Light" w:hAnsi="Calibri Light" w:cs="Calibri Light"/>
          <w:b/>
          <w:bCs/>
          <w:color w:val="auto"/>
        </w:rPr>
      </w:pPr>
      <w:r>
        <w:rPr>
          <w:rFonts w:ascii="Calibri Light" w:hAnsi="Calibri Light" w:cs="Calibri Light"/>
          <w:b/>
          <w:bCs/>
          <w:color w:val="auto"/>
        </w:rPr>
        <w:t>Useful r</w:t>
      </w:r>
      <w:r w:rsidRPr="00954CA9">
        <w:rPr>
          <w:rFonts w:ascii="Calibri Light" w:hAnsi="Calibri Light" w:cs="Calibri Light"/>
          <w:b/>
          <w:bCs/>
          <w:color w:val="auto"/>
        </w:rPr>
        <w:t>esources</w:t>
      </w:r>
      <w:r>
        <w:rPr>
          <w:rFonts w:ascii="Calibri Light" w:hAnsi="Calibri Light" w:cs="Calibri Light"/>
          <w:b/>
          <w:bCs/>
          <w:color w:val="auto"/>
        </w:rPr>
        <w:t xml:space="preserve"> for all staff</w:t>
      </w:r>
      <w:r w:rsidR="00776523">
        <w:rPr>
          <w:rFonts w:ascii="Calibri Light" w:hAnsi="Calibri Light" w:cs="Calibri Light"/>
          <w:b/>
          <w:bCs/>
          <w:color w:val="auto"/>
        </w:rPr>
        <w:t xml:space="preserve"> </w:t>
      </w:r>
      <w:r w:rsidR="00776523" w:rsidRPr="00FF1DFD">
        <w:rPr>
          <w:rFonts w:ascii="Calibri Light" w:hAnsi="Calibri Light" w:cs="Calibri Light"/>
          <w:b/>
          <w:bCs/>
          <w:color w:val="00B050"/>
        </w:rPr>
        <w:t>(3)</w:t>
      </w:r>
    </w:p>
    <w:p w14:paraId="4A255BF2" w14:textId="34120C2B" w:rsidR="00954CA9" w:rsidRDefault="00954CA9" w:rsidP="00954CA9">
      <w:pPr>
        <w:pStyle w:val="Default"/>
        <w:spacing w:after="70"/>
        <w:ind w:left="720"/>
        <w:rPr>
          <w:rFonts w:ascii="Calibri Light" w:hAnsi="Calibri Light" w:cs="Calibri Light"/>
          <w:color w:val="auto"/>
          <w:shd w:val="clear" w:color="auto" w:fill="FFFFFF"/>
        </w:rPr>
      </w:pPr>
      <w:r>
        <w:rPr>
          <w:rFonts w:ascii="Calibri Light" w:hAnsi="Calibri Light" w:cs="Calibri Light"/>
          <w:color w:val="auto"/>
          <w:shd w:val="clear" w:color="auto" w:fill="FFFFFF"/>
        </w:rPr>
        <w:t>Additional</w:t>
      </w:r>
      <w:r w:rsidRPr="00954CA9">
        <w:rPr>
          <w:rFonts w:ascii="Calibri Light" w:hAnsi="Calibri Light" w:cs="Calibri Light"/>
          <w:color w:val="auto"/>
          <w:shd w:val="clear" w:color="auto" w:fill="FFFFFF"/>
        </w:rPr>
        <w:t xml:space="preserve"> resources to support not just physical education but also helping to build physical activity into </w:t>
      </w:r>
      <w:r>
        <w:rPr>
          <w:rFonts w:ascii="Calibri Light" w:hAnsi="Calibri Light" w:cs="Calibri Light"/>
          <w:color w:val="auto"/>
          <w:shd w:val="clear" w:color="auto" w:fill="FFFFFF"/>
        </w:rPr>
        <w:t>the</w:t>
      </w:r>
      <w:r w:rsidRPr="00954CA9">
        <w:rPr>
          <w:rFonts w:ascii="Calibri Light" w:hAnsi="Calibri Light" w:cs="Calibri Light"/>
          <w:color w:val="auto"/>
          <w:shd w:val="clear" w:color="auto" w:fill="FFFFFF"/>
        </w:rPr>
        <w:t xml:space="preserve"> school day as well as </w:t>
      </w:r>
      <w:r>
        <w:rPr>
          <w:rFonts w:ascii="Calibri Light" w:hAnsi="Calibri Light" w:cs="Calibri Light"/>
          <w:color w:val="auto"/>
          <w:shd w:val="clear" w:color="auto" w:fill="FFFFFF"/>
        </w:rPr>
        <w:t xml:space="preserve">the Wellbeing </w:t>
      </w:r>
      <w:r w:rsidRPr="00954CA9">
        <w:rPr>
          <w:rFonts w:ascii="Calibri Light" w:hAnsi="Calibri Light" w:cs="Calibri Light"/>
          <w:color w:val="auto"/>
          <w:shd w:val="clear" w:color="auto" w:fill="FFFFFF"/>
        </w:rPr>
        <w:t>resource 'Get Set 4 Life'.</w:t>
      </w:r>
    </w:p>
    <w:p w14:paraId="33699601" w14:textId="03C6E3EE" w:rsidR="00954CA9" w:rsidRPr="00954CA9" w:rsidRDefault="00954CA9" w:rsidP="00954CA9">
      <w:pPr>
        <w:pStyle w:val="Default"/>
        <w:numPr>
          <w:ilvl w:val="0"/>
          <w:numId w:val="14"/>
        </w:numPr>
        <w:spacing w:after="70"/>
        <w:rPr>
          <w:rFonts w:ascii="Calibri Light" w:hAnsi="Calibri Light" w:cs="Calibri Light"/>
          <w:color w:val="auto"/>
          <w:shd w:val="clear" w:color="auto" w:fill="FFFFFF"/>
        </w:rPr>
      </w:pPr>
      <w:r>
        <w:rPr>
          <w:rFonts w:ascii="Calibri Light" w:hAnsi="Calibri Light" w:cs="Calibri Light"/>
          <w:b/>
          <w:bCs/>
          <w:color w:val="auto"/>
          <w:shd w:val="clear" w:color="auto" w:fill="FFFFFF"/>
        </w:rPr>
        <w:t>Curriculum Design</w:t>
      </w:r>
      <w:r w:rsidR="00776523">
        <w:rPr>
          <w:rFonts w:ascii="Calibri Light" w:hAnsi="Calibri Light" w:cs="Calibri Light"/>
          <w:b/>
          <w:bCs/>
          <w:color w:val="auto"/>
          <w:shd w:val="clear" w:color="auto" w:fill="FFFFFF"/>
        </w:rPr>
        <w:t xml:space="preserve"> </w:t>
      </w:r>
      <w:r w:rsidR="00FF1DFD" w:rsidRPr="00FF1DFD">
        <w:rPr>
          <w:rFonts w:ascii="Calibri Light" w:hAnsi="Calibri Light" w:cs="Calibri Light"/>
          <w:b/>
          <w:bCs/>
          <w:color w:val="00B050"/>
          <w:shd w:val="clear" w:color="auto" w:fill="FFFFFF"/>
        </w:rPr>
        <w:t>(1,2,4)</w:t>
      </w:r>
    </w:p>
    <w:p w14:paraId="09C85F73" w14:textId="044DE883" w:rsidR="00954CA9" w:rsidRDefault="00954CA9" w:rsidP="00954CA9">
      <w:pPr>
        <w:pStyle w:val="Default"/>
        <w:spacing w:after="70"/>
        <w:ind w:left="720"/>
        <w:rPr>
          <w:rFonts w:ascii="Calibri Light" w:hAnsi="Calibri Light" w:cs="Calibri Light"/>
          <w:color w:val="auto"/>
          <w:shd w:val="clear" w:color="auto" w:fill="FFFFFF"/>
        </w:rPr>
      </w:pPr>
      <w:r>
        <w:rPr>
          <w:rFonts w:ascii="Calibri Light" w:hAnsi="Calibri Light" w:cs="Calibri Light"/>
          <w:color w:val="auto"/>
          <w:shd w:val="clear" w:color="auto" w:fill="FFFFFF"/>
        </w:rPr>
        <w:t xml:space="preserve">A tool to design a well-structured PE curriculum across school. </w:t>
      </w:r>
      <w:r w:rsidRPr="00954CA9">
        <w:rPr>
          <w:rFonts w:ascii="Calibri Light" w:hAnsi="Calibri Light" w:cs="Calibri Light"/>
          <w:color w:val="auto"/>
          <w:shd w:val="clear" w:color="auto" w:fill="FFFFFF"/>
        </w:rPr>
        <w:t>Activities cover the breadth of the curriculum and include gymnastics, dance and yoga, as well as more traditional games such as tag rugby, cricket and tennis. </w:t>
      </w:r>
      <w:r>
        <w:rPr>
          <w:rFonts w:ascii="Calibri Light" w:hAnsi="Calibri Light" w:cs="Calibri Light"/>
          <w:color w:val="auto"/>
          <w:shd w:val="clear" w:color="auto" w:fill="FFFFFF"/>
        </w:rPr>
        <w:t>Template c</w:t>
      </w:r>
      <w:r w:rsidRPr="00954CA9">
        <w:rPr>
          <w:rFonts w:ascii="Calibri Light" w:hAnsi="Calibri Light" w:cs="Calibri Light"/>
          <w:color w:val="auto"/>
          <w:shd w:val="clear" w:color="auto" w:fill="FFFFFF"/>
        </w:rPr>
        <w:t>urriculum maps</w:t>
      </w:r>
      <w:r>
        <w:rPr>
          <w:rFonts w:ascii="Calibri Light" w:hAnsi="Calibri Light" w:cs="Calibri Light"/>
          <w:color w:val="auto"/>
          <w:shd w:val="clear" w:color="auto" w:fill="FFFFFF"/>
        </w:rPr>
        <w:t xml:space="preserve"> are available</w:t>
      </w:r>
      <w:r w:rsidRPr="00954CA9">
        <w:rPr>
          <w:rFonts w:ascii="Calibri Light" w:hAnsi="Calibri Light" w:cs="Calibri Light"/>
          <w:color w:val="auto"/>
          <w:shd w:val="clear" w:color="auto" w:fill="FFFFFF"/>
        </w:rPr>
        <w:t xml:space="preserve"> in the archive to ensure that pupils are taught a variety of activities</w:t>
      </w:r>
      <w:r>
        <w:rPr>
          <w:rFonts w:ascii="Calibri Light" w:hAnsi="Calibri Light" w:cs="Calibri Light"/>
          <w:color w:val="auto"/>
          <w:shd w:val="clear" w:color="auto" w:fill="FFFFFF"/>
        </w:rPr>
        <w:t xml:space="preserve"> </w:t>
      </w:r>
      <w:r w:rsidRPr="00954CA9">
        <w:rPr>
          <w:rFonts w:ascii="Calibri Light" w:hAnsi="Calibri Light" w:cs="Calibri Light"/>
          <w:color w:val="auto"/>
          <w:shd w:val="clear" w:color="auto" w:fill="FFFFFF"/>
        </w:rPr>
        <w:t>throughout their key stage.</w:t>
      </w:r>
    </w:p>
    <w:p w14:paraId="18181FBC" w14:textId="169FB61C" w:rsidR="00954CA9" w:rsidRPr="00954CA9" w:rsidRDefault="00954CA9" w:rsidP="00954CA9">
      <w:pPr>
        <w:pStyle w:val="Default"/>
        <w:numPr>
          <w:ilvl w:val="0"/>
          <w:numId w:val="14"/>
        </w:numPr>
        <w:spacing w:after="70"/>
        <w:rPr>
          <w:rFonts w:ascii="Calibri Light" w:hAnsi="Calibri Light" w:cs="Calibri Light"/>
          <w:color w:val="auto"/>
          <w:shd w:val="clear" w:color="auto" w:fill="FFFFFF"/>
        </w:rPr>
      </w:pPr>
      <w:r>
        <w:rPr>
          <w:rFonts w:ascii="Calibri Light" w:hAnsi="Calibri Light" w:cs="Calibri Light"/>
          <w:b/>
          <w:bCs/>
          <w:color w:val="auto"/>
          <w:shd w:val="clear" w:color="auto" w:fill="FFFFFF"/>
        </w:rPr>
        <w:t>Assessment Tool</w:t>
      </w:r>
      <w:r w:rsidR="00FF1DFD">
        <w:rPr>
          <w:rFonts w:ascii="Calibri Light" w:hAnsi="Calibri Light" w:cs="Calibri Light"/>
          <w:b/>
          <w:bCs/>
          <w:color w:val="auto"/>
          <w:shd w:val="clear" w:color="auto" w:fill="FFFFFF"/>
        </w:rPr>
        <w:t xml:space="preserve"> </w:t>
      </w:r>
      <w:r w:rsidR="00FF1DFD" w:rsidRPr="00FF1DFD">
        <w:rPr>
          <w:rFonts w:ascii="Calibri Light" w:hAnsi="Calibri Light" w:cs="Calibri Light"/>
          <w:b/>
          <w:bCs/>
          <w:color w:val="00B050"/>
          <w:shd w:val="clear" w:color="auto" w:fill="FFFFFF"/>
        </w:rPr>
        <w:t>(2,3)</w:t>
      </w:r>
    </w:p>
    <w:p w14:paraId="3B888DC6" w14:textId="536E5FE8" w:rsidR="00954CA9" w:rsidRDefault="00954CA9" w:rsidP="00954CA9">
      <w:pPr>
        <w:pStyle w:val="Default"/>
        <w:spacing w:after="70"/>
        <w:ind w:left="720"/>
        <w:rPr>
          <w:rFonts w:ascii="Calibri Light" w:hAnsi="Calibri Light" w:cs="Calibri Light"/>
          <w:color w:val="auto"/>
          <w:shd w:val="clear" w:color="auto" w:fill="FFFFFF"/>
        </w:rPr>
      </w:pPr>
      <w:r w:rsidRPr="00954CA9">
        <w:rPr>
          <w:rFonts w:ascii="Calibri Light" w:hAnsi="Calibri Light" w:cs="Calibri Light"/>
          <w:color w:val="auto"/>
          <w:shd w:val="clear" w:color="auto" w:fill="FFFFFF"/>
        </w:rPr>
        <w:t>Each class and pupil has an individual profile. On individual profiles, an option to upload and store notes, photographic and video evidence of your pupils' progress. EYFS assessments are formed using the physical early learning goals and are recorded for each pupil on an assessment table using the symbols for working towards, at or beyond the goals. For KS1 and KS2, access assessment criteria for each activity area and generate comments using the assessment symbols on a class assessment table.</w:t>
      </w:r>
    </w:p>
    <w:p w14:paraId="4C623906" w14:textId="34B2CFAF" w:rsidR="00954CA9" w:rsidRPr="00E77706" w:rsidRDefault="00E77706" w:rsidP="00954CA9">
      <w:pPr>
        <w:pStyle w:val="Default"/>
        <w:numPr>
          <w:ilvl w:val="0"/>
          <w:numId w:val="14"/>
        </w:numPr>
        <w:spacing w:after="70"/>
        <w:rPr>
          <w:rFonts w:ascii="Calibri Light" w:hAnsi="Calibri Light" w:cs="Calibri Light"/>
          <w:color w:val="auto"/>
          <w:shd w:val="clear" w:color="auto" w:fill="FFFFFF"/>
        </w:rPr>
      </w:pPr>
      <w:r>
        <w:rPr>
          <w:rFonts w:ascii="Calibri Light" w:hAnsi="Calibri Light" w:cs="Calibri Light"/>
          <w:b/>
          <w:bCs/>
          <w:color w:val="auto"/>
          <w:shd w:val="clear" w:color="auto" w:fill="FFFFFF"/>
        </w:rPr>
        <w:t>Virtual PE Cupboard</w:t>
      </w:r>
      <w:r w:rsidR="00FF1DFD">
        <w:rPr>
          <w:rFonts w:ascii="Calibri Light" w:hAnsi="Calibri Light" w:cs="Calibri Light"/>
          <w:b/>
          <w:bCs/>
          <w:color w:val="auto"/>
          <w:shd w:val="clear" w:color="auto" w:fill="FFFFFF"/>
        </w:rPr>
        <w:t xml:space="preserve"> </w:t>
      </w:r>
      <w:r w:rsidR="00FF1DFD" w:rsidRPr="00FF1DFD">
        <w:rPr>
          <w:rFonts w:ascii="Calibri Light" w:hAnsi="Calibri Light" w:cs="Calibri Light"/>
          <w:b/>
          <w:bCs/>
          <w:color w:val="00B050"/>
          <w:shd w:val="clear" w:color="auto" w:fill="FFFFFF"/>
        </w:rPr>
        <w:t>(2,3)</w:t>
      </w:r>
    </w:p>
    <w:p w14:paraId="13809060" w14:textId="29682AD7" w:rsidR="00E77706" w:rsidRPr="00E77706" w:rsidRDefault="00E77706" w:rsidP="00E77706">
      <w:pPr>
        <w:pStyle w:val="Default"/>
        <w:spacing w:after="70"/>
        <w:ind w:left="720"/>
        <w:rPr>
          <w:rFonts w:ascii="Calibri Light" w:hAnsi="Calibri Light" w:cs="Calibri Light"/>
          <w:color w:val="auto"/>
          <w:shd w:val="clear" w:color="auto" w:fill="FFFFFF"/>
        </w:rPr>
      </w:pPr>
      <w:r>
        <w:rPr>
          <w:rFonts w:ascii="Calibri Light" w:hAnsi="Calibri Light" w:cs="Calibri Light"/>
          <w:color w:val="auto"/>
          <w:shd w:val="clear" w:color="auto" w:fill="FFFFFF"/>
        </w:rPr>
        <w:t>Assistance</w:t>
      </w:r>
      <w:r w:rsidRPr="00E77706">
        <w:rPr>
          <w:rFonts w:ascii="Calibri Light" w:hAnsi="Calibri Light" w:cs="Calibri Light"/>
          <w:color w:val="auto"/>
          <w:shd w:val="clear" w:color="auto" w:fill="FFFFFF"/>
        </w:rPr>
        <w:t xml:space="preserve"> on which equipment to order and where from</w:t>
      </w:r>
      <w:r>
        <w:rPr>
          <w:rFonts w:ascii="Calibri Light" w:hAnsi="Calibri Light" w:cs="Calibri Light"/>
          <w:color w:val="auto"/>
          <w:shd w:val="clear" w:color="auto" w:fill="FFFFFF"/>
        </w:rPr>
        <w:t xml:space="preserve">. Links to </w:t>
      </w:r>
      <w:r w:rsidRPr="00E77706">
        <w:rPr>
          <w:rFonts w:ascii="Calibri Light" w:hAnsi="Calibri Light" w:cs="Calibri Light"/>
          <w:color w:val="auto"/>
          <w:shd w:val="clear" w:color="auto" w:fill="FFFFFF"/>
        </w:rPr>
        <w:t xml:space="preserve">the product pages and direct access to </w:t>
      </w:r>
      <w:r>
        <w:rPr>
          <w:rFonts w:ascii="Calibri Light" w:hAnsi="Calibri Light" w:cs="Calibri Light"/>
          <w:color w:val="auto"/>
          <w:shd w:val="clear" w:color="auto" w:fill="FFFFFF"/>
        </w:rPr>
        <w:t>their</w:t>
      </w:r>
      <w:r w:rsidRPr="00E77706">
        <w:rPr>
          <w:rFonts w:ascii="Calibri Light" w:hAnsi="Calibri Light" w:cs="Calibri Light"/>
          <w:color w:val="auto"/>
          <w:shd w:val="clear" w:color="auto" w:fill="FFFFFF"/>
        </w:rPr>
        <w:t xml:space="preserve"> Bishop Sports and Leisure landing page to view required equipment.</w:t>
      </w:r>
    </w:p>
    <w:p w14:paraId="67E2F16B" w14:textId="77777777" w:rsidR="003F5427" w:rsidRPr="00F70E86" w:rsidRDefault="003F5427" w:rsidP="003F5427">
      <w:pPr>
        <w:pStyle w:val="Default"/>
        <w:spacing w:after="70"/>
        <w:rPr>
          <w:rFonts w:ascii="Calibri Light" w:hAnsi="Calibri Light" w:cs="Calibri Light"/>
          <w:color w:val="auto"/>
        </w:rPr>
      </w:pPr>
    </w:p>
    <w:p w14:paraId="0854866B" w14:textId="5AF8E015" w:rsidR="00E141FF" w:rsidRPr="004478E2" w:rsidRDefault="00D5380C" w:rsidP="004836A8">
      <w:pPr>
        <w:pStyle w:val="Default"/>
        <w:numPr>
          <w:ilvl w:val="0"/>
          <w:numId w:val="4"/>
        </w:numPr>
        <w:spacing w:after="70"/>
        <w:rPr>
          <w:rFonts w:ascii="Calibri Light" w:hAnsi="Calibri Light" w:cs="Calibri Light"/>
          <w:b/>
          <w:color w:val="auto"/>
          <w:u w:val="single"/>
        </w:rPr>
      </w:pPr>
      <w:r w:rsidRPr="004478E2">
        <w:rPr>
          <w:rFonts w:ascii="Calibri Light" w:hAnsi="Calibri Light" w:cs="Calibri Light"/>
          <w:b/>
          <w:color w:val="auto"/>
          <w:u w:val="single"/>
        </w:rPr>
        <w:t>£</w:t>
      </w:r>
      <w:r w:rsidR="00BF0673">
        <w:rPr>
          <w:rFonts w:ascii="Calibri Light" w:hAnsi="Calibri Light" w:cs="Calibri Light"/>
          <w:b/>
          <w:color w:val="auto"/>
          <w:u w:val="single"/>
        </w:rPr>
        <w:t>5</w:t>
      </w:r>
      <w:r w:rsidRPr="004478E2">
        <w:rPr>
          <w:rFonts w:ascii="Calibri Light" w:hAnsi="Calibri Light" w:cs="Calibri Light"/>
          <w:b/>
          <w:color w:val="auto"/>
          <w:u w:val="single"/>
        </w:rPr>
        <w:t>000</w:t>
      </w:r>
      <w:r w:rsidR="003C2FA5" w:rsidRPr="004478E2">
        <w:rPr>
          <w:rFonts w:ascii="Calibri Light" w:hAnsi="Calibri Light" w:cs="Calibri Light"/>
          <w:b/>
          <w:color w:val="auto"/>
          <w:u w:val="single"/>
        </w:rPr>
        <w:t xml:space="preserve"> </w:t>
      </w:r>
      <w:r w:rsidR="004478E2" w:rsidRPr="004478E2">
        <w:rPr>
          <w:rFonts w:ascii="Calibri Light" w:hAnsi="Calibri Light" w:cs="Calibri Light"/>
          <w:b/>
          <w:color w:val="auto"/>
          <w:u w:val="single"/>
        </w:rPr>
        <w:t>–</w:t>
      </w:r>
      <w:r w:rsidR="003C2FA5" w:rsidRPr="004478E2">
        <w:rPr>
          <w:rFonts w:ascii="Calibri Light" w:hAnsi="Calibri Light" w:cs="Calibri Light"/>
          <w:b/>
          <w:color w:val="auto"/>
          <w:u w:val="single"/>
        </w:rPr>
        <w:t xml:space="preserve"> </w:t>
      </w:r>
      <w:r w:rsidR="004478E2">
        <w:rPr>
          <w:rFonts w:ascii="Calibri Light" w:hAnsi="Calibri Light" w:cs="Calibri Light"/>
          <w:b/>
          <w:color w:val="auto"/>
          <w:u w:val="single"/>
        </w:rPr>
        <w:t>Additional</w:t>
      </w:r>
    </w:p>
    <w:p w14:paraId="2DB5639B" w14:textId="77777777" w:rsidR="004836A8" w:rsidRPr="00262EF3" w:rsidRDefault="004836A8" w:rsidP="004836A8">
      <w:pPr>
        <w:pStyle w:val="Default"/>
        <w:spacing w:after="70"/>
        <w:ind w:left="360"/>
        <w:rPr>
          <w:rFonts w:ascii="Calibri Light" w:hAnsi="Calibri Light" w:cs="Calibri Light"/>
          <w:color w:val="auto"/>
          <w:highlight w:val="yellow"/>
        </w:rPr>
      </w:pPr>
    </w:p>
    <w:p w14:paraId="22BAF5A5" w14:textId="7FAFF887" w:rsidR="004836A8" w:rsidRPr="004478E2" w:rsidRDefault="004836A8" w:rsidP="004836A8">
      <w:pPr>
        <w:pStyle w:val="Default"/>
        <w:numPr>
          <w:ilvl w:val="0"/>
          <w:numId w:val="11"/>
        </w:numPr>
        <w:spacing w:after="70"/>
        <w:rPr>
          <w:rFonts w:ascii="Calibri Light" w:hAnsi="Calibri Light" w:cs="Calibri Light"/>
          <w:color w:val="auto"/>
        </w:rPr>
      </w:pPr>
      <w:r w:rsidRPr="004478E2">
        <w:rPr>
          <w:rFonts w:ascii="Calibri Light" w:hAnsi="Calibri Light" w:cs="Calibri Light"/>
          <w:color w:val="auto"/>
        </w:rPr>
        <w:t>Transport to and from sporting events</w:t>
      </w:r>
      <w:r w:rsidR="004478E2">
        <w:rPr>
          <w:rFonts w:ascii="Calibri Light" w:hAnsi="Calibri Light" w:cs="Calibri Light"/>
          <w:color w:val="auto"/>
        </w:rPr>
        <w:t xml:space="preserve"> </w:t>
      </w:r>
      <w:r w:rsidR="004478E2" w:rsidRPr="004478E2">
        <w:rPr>
          <w:rFonts w:ascii="Calibri Light" w:hAnsi="Calibri Light" w:cs="Calibri Light"/>
          <w:b/>
          <w:bCs/>
          <w:color w:val="00B050"/>
        </w:rPr>
        <w:t>(2,4,5)</w:t>
      </w:r>
    </w:p>
    <w:p w14:paraId="3CFCB41D" w14:textId="2329E6E7" w:rsidR="00E241D7" w:rsidRDefault="004836A8" w:rsidP="00E241D7">
      <w:pPr>
        <w:pStyle w:val="Default"/>
        <w:numPr>
          <w:ilvl w:val="0"/>
          <w:numId w:val="11"/>
        </w:numPr>
        <w:spacing w:after="70"/>
        <w:rPr>
          <w:rFonts w:ascii="Calibri Light" w:hAnsi="Calibri Light" w:cs="Calibri Light"/>
          <w:color w:val="auto"/>
        </w:rPr>
      </w:pPr>
      <w:r w:rsidRPr="004478E2">
        <w:rPr>
          <w:rFonts w:ascii="Calibri Light" w:hAnsi="Calibri Light" w:cs="Calibri Light"/>
          <w:color w:val="auto"/>
        </w:rPr>
        <w:t>New equipment in school</w:t>
      </w:r>
      <w:r w:rsidR="004478E2">
        <w:rPr>
          <w:rFonts w:ascii="Calibri Light" w:hAnsi="Calibri Light" w:cs="Calibri Light"/>
          <w:color w:val="auto"/>
        </w:rPr>
        <w:t xml:space="preserve"> </w:t>
      </w:r>
      <w:r w:rsidR="004478E2" w:rsidRPr="004478E2">
        <w:rPr>
          <w:rFonts w:ascii="Calibri Light" w:hAnsi="Calibri Light" w:cs="Calibri Light"/>
          <w:b/>
          <w:bCs/>
          <w:color w:val="00B050"/>
        </w:rPr>
        <w:t>(1,2,4)</w:t>
      </w:r>
      <w:r w:rsidR="00E241D7">
        <w:rPr>
          <w:rFonts w:ascii="Calibri Light" w:hAnsi="Calibri Light" w:cs="Calibri Light"/>
          <w:color w:val="auto"/>
        </w:rPr>
        <w:t xml:space="preserve"> </w:t>
      </w:r>
    </w:p>
    <w:p w14:paraId="198BF846" w14:textId="0523158C" w:rsidR="00E241D7" w:rsidRPr="00E241D7" w:rsidRDefault="00E241D7" w:rsidP="00E241D7">
      <w:pPr>
        <w:pStyle w:val="Default"/>
        <w:numPr>
          <w:ilvl w:val="0"/>
          <w:numId w:val="11"/>
        </w:numPr>
        <w:spacing w:after="70"/>
        <w:rPr>
          <w:rFonts w:ascii="Calibri Light" w:hAnsi="Calibri Light" w:cs="Calibri Light"/>
          <w:color w:val="auto"/>
        </w:rPr>
      </w:pPr>
      <w:r>
        <w:rPr>
          <w:rFonts w:ascii="Calibri Light" w:hAnsi="Calibri Light" w:cs="Calibri Light"/>
          <w:color w:val="auto"/>
        </w:rPr>
        <w:t xml:space="preserve">Coaching for specific events </w:t>
      </w:r>
      <w:r w:rsidRPr="00E241D7">
        <w:rPr>
          <w:rFonts w:ascii="Calibri Light" w:hAnsi="Calibri Light" w:cs="Calibri Light"/>
          <w:b/>
          <w:bCs/>
          <w:color w:val="00B050"/>
        </w:rPr>
        <w:t>(2,3,4,5)</w:t>
      </w:r>
    </w:p>
    <w:p w14:paraId="1080B884" w14:textId="242A14D8" w:rsidR="00BF0673" w:rsidRPr="00E241D7" w:rsidRDefault="00BF0673" w:rsidP="00BF0673">
      <w:pPr>
        <w:pStyle w:val="Default"/>
        <w:numPr>
          <w:ilvl w:val="0"/>
          <w:numId w:val="11"/>
        </w:numPr>
        <w:spacing w:after="70"/>
        <w:rPr>
          <w:rFonts w:ascii="Calibri Light" w:hAnsi="Calibri Light" w:cs="Calibri Light"/>
          <w:color w:val="00B050"/>
        </w:rPr>
      </w:pPr>
      <w:r w:rsidRPr="00E241D7">
        <w:rPr>
          <w:rFonts w:ascii="Calibri Light" w:hAnsi="Calibri Light" w:cs="Calibri Light"/>
          <w:color w:val="000000" w:themeColor="text1"/>
        </w:rPr>
        <w:t xml:space="preserve">Swimming lessons x2 sessions per week </w:t>
      </w:r>
      <w:r w:rsidRPr="00E241D7">
        <w:rPr>
          <w:rFonts w:ascii="Calibri Light" w:hAnsi="Calibri Light" w:cs="Calibri Light"/>
          <w:b/>
          <w:bCs/>
          <w:color w:val="00B050"/>
        </w:rPr>
        <w:t>(1,4)</w:t>
      </w:r>
    </w:p>
    <w:p w14:paraId="1B895DFF" w14:textId="77777777" w:rsidR="003E0593" w:rsidRPr="00E77706" w:rsidRDefault="003E0593" w:rsidP="003C2FA5">
      <w:pPr>
        <w:pStyle w:val="Default"/>
        <w:rPr>
          <w:rFonts w:ascii="Calibri Light" w:hAnsi="Calibri Light" w:cs="Calibri Light"/>
          <w:color w:val="FF0000"/>
        </w:rPr>
      </w:pPr>
    </w:p>
    <w:p w14:paraId="5C93885A" w14:textId="77777777" w:rsidR="006C473C" w:rsidRPr="00E77706" w:rsidRDefault="006C473C" w:rsidP="00867884">
      <w:pPr>
        <w:pStyle w:val="Default"/>
        <w:rPr>
          <w:rFonts w:ascii="Calibri Light" w:hAnsi="Calibri Light" w:cs="Calibri Light"/>
          <w:color w:val="FF0000"/>
        </w:rPr>
      </w:pPr>
    </w:p>
    <w:sectPr w:rsidR="006C473C" w:rsidRPr="00E77706" w:rsidSect="005E28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627E"/>
    <w:multiLevelType w:val="hybridMultilevel"/>
    <w:tmpl w:val="78D27204"/>
    <w:lvl w:ilvl="0" w:tplc="8786AE14">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8C4E5F"/>
    <w:multiLevelType w:val="hybridMultilevel"/>
    <w:tmpl w:val="C15C8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71153"/>
    <w:multiLevelType w:val="hybridMultilevel"/>
    <w:tmpl w:val="8FFC2F4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6B543B4"/>
    <w:multiLevelType w:val="hybridMultilevel"/>
    <w:tmpl w:val="132004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F9437BC"/>
    <w:multiLevelType w:val="hybridMultilevel"/>
    <w:tmpl w:val="C7F8E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C4447D"/>
    <w:multiLevelType w:val="hybridMultilevel"/>
    <w:tmpl w:val="7AF69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3BE2EB9"/>
    <w:multiLevelType w:val="hybridMultilevel"/>
    <w:tmpl w:val="5F7E01B2"/>
    <w:lvl w:ilvl="0" w:tplc="2A5E9D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062321"/>
    <w:multiLevelType w:val="hybridMultilevel"/>
    <w:tmpl w:val="6090C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F5799B"/>
    <w:multiLevelType w:val="hybridMultilevel"/>
    <w:tmpl w:val="BE58C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6B11B4"/>
    <w:multiLevelType w:val="hybridMultilevel"/>
    <w:tmpl w:val="A4F6E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6B2CAB"/>
    <w:multiLevelType w:val="hybridMultilevel"/>
    <w:tmpl w:val="A03E00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7AA6D0A"/>
    <w:multiLevelType w:val="hybridMultilevel"/>
    <w:tmpl w:val="783E4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115C74"/>
    <w:multiLevelType w:val="hybridMultilevel"/>
    <w:tmpl w:val="81087F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35758A"/>
    <w:multiLevelType w:val="hybridMultilevel"/>
    <w:tmpl w:val="0D1071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E507E5"/>
    <w:multiLevelType w:val="hybridMultilevel"/>
    <w:tmpl w:val="A5EA86A6"/>
    <w:lvl w:ilvl="0" w:tplc="08090011">
      <w:start w:val="1"/>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7B0A13D4"/>
    <w:multiLevelType w:val="hybridMultilevel"/>
    <w:tmpl w:val="D2B28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0667108">
    <w:abstractNumId w:val="1"/>
  </w:num>
  <w:num w:numId="2" w16cid:durableId="837883439">
    <w:abstractNumId w:val="12"/>
  </w:num>
  <w:num w:numId="3" w16cid:durableId="1194684138">
    <w:abstractNumId w:val="8"/>
  </w:num>
  <w:num w:numId="4" w16cid:durableId="1989891994">
    <w:abstractNumId w:val="14"/>
  </w:num>
  <w:num w:numId="5" w16cid:durableId="1460339685">
    <w:abstractNumId w:val="2"/>
  </w:num>
  <w:num w:numId="6" w16cid:durableId="1878660243">
    <w:abstractNumId w:val="5"/>
  </w:num>
  <w:num w:numId="7" w16cid:durableId="996616185">
    <w:abstractNumId w:val="7"/>
  </w:num>
  <w:num w:numId="8" w16cid:durableId="366561984">
    <w:abstractNumId w:val="11"/>
  </w:num>
  <w:num w:numId="9" w16cid:durableId="1264877225">
    <w:abstractNumId w:val="3"/>
  </w:num>
  <w:num w:numId="10" w16cid:durableId="1959754923">
    <w:abstractNumId w:val="15"/>
  </w:num>
  <w:num w:numId="11" w16cid:durableId="1332224418">
    <w:abstractNumId w:val="0"/>
  </w:num>
  <w:num w:numId="12" w16cid:durableId="1113591212">
    <w:abstractNumId w:val="4"/>
  </w:num>
  <w:num w:numId="13" w16cid:durableId="1035547776">
    <w:abstractNumId w:val="10"/>
  </w:num>
  <w:num w:numId="14" w16cid:durableId="727533651">
    <w:abstractNumId w:val="9"/>
  </w:num>
  <w:num w:numId="15" w16cid:durableId="1111782678">
    <w:abstractNumId w:val="6"/>
  </w:num>
  <w:num w:numId="16" w16cid:durableId="111713725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884"/>
    <w:rsid w:val="000116B4"/>
    <w:rsid w:val="00052FA7"/>
    <w:rsid w:val="00063DA4"/>
    <w:rsid w:val="000A3F58"/>
    <w:rsid w:val="000F295C"/>
    <w:rsid w:val="000F4232"/>
    <w:rsid w:val="00112BFF"/>
    <w:rsid w:val="00141B58"/>
    <w:rsid w:val="0017339F"/>
    <w:rsid w:val="001818C6"/>
    <w:rsid w:val="001B1EF7"/>
    <w:rsid w:val="001B4948"/>
    <w:rsid w:val="001B6848"/>
    <w:rsid w:val="001C2857"/>
    <w:rsid w:val="001E005A"/>
    <w:rsid w:val="00226EB0"/>
    <w:rsid w:val="00232072"/>
    <w:rsid w:val="002345BA"/>
    <w:rsid w:val="00246CD2"/>
    <w:rsid w:val="00262EF3"/>
    <w:rsid w:val="00270930"/>
    <w:rsid w:val="00294A93"/>
    <w:rsid w:val="002B38D6"/>
    <w:rsid w:val="002E4038"/>
    <w:rsid w:val="00301304"/>
    <w:rsid w:val="00363F2D"/>
    <w:rsid w:val="00372F54"/>
    <w:rsid w:val="003A1FB9"/>
    <w:rsid w:val="003C2FA5"/>
    <w:rsid w:val="003E0593"/>
    <w:rsid w:val="003F5427"/>
    <w:rsid w:val="004478E2"/>
    <w:rsid w:val="004663F0"/>
    <w:rsid w:val="004836A8"/>
    <w:rsid w:val="004E3E22"/>
    <w:rsid w:val="005E282F"/>
    <w:rsid w:val="005F2DC2"/>
    <w:rsid w:val="00606A22"/>
    <w:rsid w:val="006219CF"/>
    <w:rsid w:val="00663718"/>
    <w:rsid w:val="00675A9C"/>
    <w:rsid w:val="006B5966"/>
    <w:rsid w:val="006C473C"/>
    <w:rsid w:val="006D4138"/>
    <w:rsid w:val="006E3CDB"/>
    <w:rsid w:val="00776523"/>
    <w:rsid w:val="007F6905"/>
    <w:rsid w:val="008505E5"/>
    <w:rsid w:val="00861301"/>
    <w:rsid w:val="00867884"/>
    <w:rsid w:val="008D6358"/>
    <w:rsid w:val="00954CA9"/>
    <w:rsid w:val="009D1A27"/>
    <w:rsid w:val="00A02A12"/>
    <w:rsid w:val="00A320A2"/>
    <w:rsid w:val="00A76555"/>
    <w:rsid w:val="00A902D4"/>
    <w:rsid w:val="00B34BAB"/>
    <w:rsid w:val="00BB1A0B"/>
    <w:rsid w:val="00BF0673"/>
    <w:rsid w:val="00BF067F"/>
    <w:rsid w:val="00C04124"/>
    <w:rsid w:val="00C10A50"/>
    <w:rsid w:val="00C23D4B"/>
    <w:rsid w:val="00C33C28"/>
    <w:rsid w:val="00C46D3A"/>
    <w:rsid w:val="00C661C1"/>
    <w:rsid w:val="00CE2A19"/>
    <w:rsid w:val="00CE5562"/>
    <w:rsid w:val="00D24311"/>
    <w:rsid w:val="00D51EF4"/>
    <w:rsid w:val="00D52E0F"/>
    <w:rsid w:val="00D5380C"/>
    <w:rsid w:val="00D85FEF"/>
    <w:rsid w:val="00D9459B"/>
    <w:rsid w:val="00E141FF"/>
    <w:rsid w:val="00E241D7"/>
    <w:rsid w:val="00E24720"/>
    <w:rsid w:val="00E559DD"/>
    <w:rsid w:val="00E77706"/>
    <w:rsid w:val="00E90610"/>
    <w:rsid w:val="00E91EA2"/>
    <w:rsid w:val="00EB436C"/>
    <w:rsid w:val="00F70E86"/>
    <w:rsid w:val="00F75558"/>
    <w:rsid w:val="00F85AC8"/>
    <w:rsid w:val="00FA5279"/>
    <w:rsid w:val="00FB5473"/>
    <w:rsid w:val="00FD4C8C"/>
    <w:rsid w:val="00FE7A93"/>
    <w:rsid w:val="00FF1DFD"/>
    <w:rsid w:val="00FF4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18FAEA"/>
  <w15:docId w15:val="{3003123B-410B-410E-A2E3-C80E2AF95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F58"/>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867884"/>
    <w:pPr>
      <w:autoSpaceDE w:val="0"/>
      <w:autoSpaceDN w:val="0"/>
      <w:adjustRightInd w:val="0"/>
    </w:pPr>
    <w:rPr>
      <w:rFonts w:cs="Calibri"/>
      <w:color w:val="000000"/>
      <w:sz w:val="24"/>
      <w:szCs w:val="24"/>
      <w:lang w:eastAsia="en-US"/>
    </w:rPr>
  </w:style>
  <w:style w:type="character" w:styleId="Hyperlink">
    <w:name w:val="Hyperlink"/>
    <w:basedOn w:val="DefaultParagraphFont"/>
    <w:uiPriority w:val="99"/>
    <w:rsid w:val="000A3F58"/>
    <w:rPr>
      <w:rFonts w:cs="Times New Roman"/>
      <w:color w:val="0000FF"/>
      <w:u w:val="single"/>
    </w:rPr>
  </w:style>
  <w:style w:type="paragraph" w:styleId="ListParagraph">
    <w:name w:val="List Paragraph"/>
    <w:basedOn w:val="Normal"/>
    <w:uiPriority w:val="99"/>
    <w:qFormat/>
    <w:rsid w:val="009D1A27"/>
    <w:pPr>
      <w:ind w:left="720"/>
      <w:contextualSpacing/>
    </w:pPr>
  </w:style>
  <w:style w:type="paragraph" w:styleId="NormalWeb">
    <w:name w:val="Normal (Web)"/>
    <w:basedOn w:val="Normal"/>
    <w:uiPriority w:val="99"/>
    <w:semiHidden/>
    <w:unhideWhenUsed/>
    <w:rsid w:val="001C2857"/>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12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Sport Premium</vt:lpstr>
    </vt:vector>
  </TitlesOfParts>
  <Company>Durham County Council</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 Premium</dc:title>
  <dc:creator>DGSC</dc:creator>
  <cp:lastModifiedBy>Rebecca Byrne</cp:lastModifiedBy>
  <cp:revision>7</cp:revision>
  <cp:lastPrinted>2014-02-25T14:20:00Z</cp:lastPrinted>
  <dcterms:created xsi:type="dcterms:W3CDTF">2022-08-01T20:46:00Z</dcterms:created>
  <dcterms:modified xsi:type="dcterms:W3CDTF">2022-08-01T20:56:00Z</dcterms:modified>
</cp:coreProperties>
</file>